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40DB" w:rsidRDefault="009740DB">
      <w:pPr>
        <w:spacing w:before="0" w:after="0" w:line="240" w:lineRule="auto"/>
        <w:contextualSpacing/>
        <w:jc w:val="center"/>
        <w:rPr>
          <w:rFonts w:ascii="Palatino Linotype" w:hAnsi="Palatino Linotype" w:cs="Calibri"/>
          <w:bCs/>
          <w:noProof/>
          <w:color w:val="0F243E" w:themeColor="text2" w:themeShade="80"/>
          <w:sz w:val="50"/>
          <w:szCs w:val="50"/>
          <w:u w:color="7F7F7F"/>
        </w:rPr>
      </w:pPr>
      <w:bookmarkStart w:id="0" w:name="_Hlk132915927"/>
      <w:r w:rsidRPr="009740DB">
        <w:rPr>
          <w:rFonts w:ascii="Palatino Linotype" w:hAnsi="Palatino Linotype" w:cs="Calibri"/>
          <w:bCs/>
          <w:noProof/>
          <w:color w:val="0F243E" w:themeColor="text2" w:themeShade="80"/>
          <w:sz w:val="50"/>
          <w:szCs w:val="50"/>
          <w:u w:color="7F7F7F"/>
        </w:rPr>
        <w:t xml:space="preserve">FATIMA </w:t>
      </w:r>
      <w:r w:rsidRPr="009740DB">
        <w:rPr>
          <w:rFonts w:ascii="Palatino Linotype" w:hAnsi="Palatino Linotype" w:cs="Calibri"/>
          <w:b/>
          <w:bCs/>
          <w:noProof/>
          <w:color w:val="0F243E" w:themeColor="text2" w:themeShade="80"/>
          <w:sz w:val="50"/>
          <w:szCs w:val="50"/>
          <w:u w:color="7F7F7F"/>
        </w:rPr>
        <w:t>ABDULRAZZAQ</w:t>
      </w:r>
    </w:p>
    <w:p w:rsidR="00791FE3" w:rsidRDefault="009740DB">
      <w:pPr>
        <w:spacing w:before="0" w:after="0" w:line="240" w:lineRule="auto"/>
        <w:contextualSpacing/>
        <w:jc w:val="center"/>
        <w:rPr>
          <w:rFonts w:ascii="Palatino Linotype" w:eastAsia="Raleway" w:hAnsi="Palatino Linotype" w:cs="Calibri"/>
          <w:b/>
          <w:bCs/>
          <w:color w:val="7F7F7F" w:themeColor="text1" w:themeTint="80"/>
          <w:sz w:val="24"/>
          <w:szCs w:val="24"/>
        </w:rPr>
      </w:pPr>
      <w:r>
        <w:rPr>
          <w:rFonts w:ascii="Palatino Linotype" w:eastAsia="Raleway" w:hAnsi="Palatino Linotype" w:cs="Calibri"/>
          <w:b/>
          <w:bCs/>
          <w:color w:val="7F7F7F" w:themeColor="text1" w:themeTint="80"/>
          <w:sz w:val="24"/>
          <w:szCs w:val="24"/>
        </w:rPr>
        <w:t>DATA ANALYST</w:t>
      </w:r>
    </w:p>
    <w:p w:rsidR="00410709" w:rsidRPr="00561085" w:rsidRDefault="00B046BD" w:rsidP="00561085">
      <w:pPr>
        <w:spacing w:before="0" w:after="0" w:line="240" w:lineRule="auto"/>
        <w:contextualSpacing/>
        <w:jc w:val="center"/>
      </w:pPr>
      <w:r>
        <w:rPr>
          <w:rFonts w:ascii="Palatino Linotype" w:hAnsi="Palatino Linotype" w:cs="Calibri"/>
          <w:color w:val="7F7F7F"/>
          <w:sz w:val="22"/>
          <w:szCs w:val="22"/>
        </w:rPr>
        <w:t>Address:</w:t>
      </w:r>
      <w:r w:rsidR="009E2E25">
        <w:rPr>
          <w:rFonts w:ascii="Palatino Linotype" w:hAnsi="Palatino Linotype" w:cs="Calibri"/>
          <w:color w:val="7F7F7F"/>
          <w:sz w:val="22"/>
          <w:szCs w:val="22"/>
        </w:rPr>
        <w:t xml:space="preserve"> </w:t>
      </w:r>
      <w:r w:rsidR="00E501F5">
        <w:rPr>
          <w:rFonts w:ascii="Palatino Linotype" w:hAnsi="Palatino Linotype" w:cs="Calibri"/>
          <w:color w:val="7F7F7F"/>
          <w:sz w:val="22"/>
          <w:szCs w:val="22"/>
        </w:rPr>
        <w:t>| Email</w:t>
      </w:r>
      <w:r w:rsidR="006E670E">
        <w:rPr>
          <w:rFonts w:ascii="Palatino Linotype" w:hAnsi="Palatino Linotype"/>
          <w:color w:val="808080" w:themeColor="background1" w:themeShade="80"/>
          <w:sz w:val="22"/>
        </w:rPr>
        <w:t>:</w:t>
      </w:r>
      <w:r w:rsidR="005E374D" w:rsidRPr="005E374D">
        <w:rPr>
          <w:rFonts w:ascii="Palatino Linotype" w:hAnsi="Palatino Linotype"/>
          <w:color w:val="808080" w:themeColor="background1" w:themeShade="80"/>
          <w:sz w:val="22"/>
        </w:rPr>
        <w:t xml:space="preserve"> </w:t>
      </w:r>
      <w:r w:rsidR="009740DB" w:rsidRPr="009740DB">
        <w:rPr>
          <w:rFonts w:ascii="Palatino Linotype" w:hAnsi="Palatino Linotype"/>
          <w:color w:val="808080" w:themeColor="background1" w:themeShade="80"/>
          <w:sz w:val="22"/>
        </w:rPr>
        <w:t xml:space="preserve">fatimaabdulrazzaq795@gmail.com </w:t>
      </w:r>
      <w:r w:rsidR="00925F1F">
        <w:rPr>
          <w:rFonts w:ascii="Palatino Linotype" w:hAnsi="Palatino Linotype" w:cs="Calibri"/>
          <w:color w:val="7F7F7F"/>
          <w:sz w:val="22"/>
          <w:szCs w:val="22"/>
          <w:u w:color="7F7F7F"/>
        </w:rPr>
        <w:t>|</w:t>
      </w:r>
    </w:p>
    <w:p w:rsidR="001C6084" w:rsidRDefault="002953BD">
      <w:pPr>
        <w:spacing w:before="0" w:after="0" w:line="240" w:lineRule="auto"/>
        <w:contextualSpacing/>
        <w:jc w:val="center"/>
        <w:rPr>
          <w:rFonts w:ascii="Palatino Linotype" w:hAnsi="Palatino Linotype" w:cs="Calibri"/>
          <w:color w:val="7F7F7F"/>
          <w:sz w:val="22"/>
          <w:szCs w:val="22"/>
        </w:rPr>
      </w:pPr>
      <w:r>
        <w:rPr>
          <w:rFonts w:ascii="Palatino Linotype" w:hAnsi="Palatino Linotype" w:cs="Calibri"/>
          <w:color w:val="7F7F7F"/>
          <w:sz w:val="22"/>
          <w:szCs w:val="22"/>
          <w:u w:color="7F7F7F"/>
        </w:rPr>
        <w:t xml:space="preserve"> Phone No:</w:t>
      </w:r>
      <w:r w:rsidR="001074EA">
        <w:rPr>
          <w:rFonts w:ascii="Palatino Linotype" w:hAnsi="Palatino Linotype" w:cs="Calibri"/>
          <w:color w:val="7F7F7F"/>
          <w:sz w:val="22"/>
          <w:szCs w:val="22"/>
          <w:u w:color="7F7F7F"/>
        </w:rPr>
        <w:t xml:space="preserve"> </w:t>
      </w:r>
      <w:r w:rsidR="00B7481B" w:rsidRPr="00B7481B">
        <w:rPr>
          <w:rFonts w:ascii="Palatino Linotype" w:hAnsi="Palatino Linotype" w:cs="Calibri"/>
          <w:color w:val="7F7F7F"/>
          <w:sz w:val="22"/>
          <w:szCs w:val="22"/>
          <w:u w:color="7F7F7F"/>
        </w:rPr>
        <w:t>+</w:t>
      </w:r>
      <w:r w:rsidR="009740DB">
        <w:rPr>
          <w:rFonts w:ascii="Palatino Linotype" w:hAnsi="Palatino Linotype" w:cs="Calibri"/>
          <w:color w:val="7F7F7F"/>
          <w:sz w:val="22"/>
          <w:szCs w:val="22"/>
          <w:u w:color="7F7F7F"/>
        </w:rPr>
        <w:t>234</w:t>
      </w:r>
      <w:r w:rsidR="009740DB" w:rsidRPr="009740DB">
        <w:rPr>
          <w:rFonts w:ascii="Palatino Linotype" w:hAnsi="Palatino Linotype" w:cs="Calibri"/>
          <w:color w:val="7F7F7F"/>
          <w:sz w:val="22"/>
          <w:szCs w:val="22"/>
          <w:u w:color="7F7F7F"/>
        </w:rPr>
        <w:t>8035710391</w:t>
      </w:r>
      <w:r w:rsidR="00F8120B" w:rsidRPr="00F8120B">
        <w:rPr>
          <w:rFonts w:ascii="Palatino Linotype" w:hAnsi="Palatino Linotype" w:cs="Calibri"/>
          <w:color w:val="7F7F7F"/>
          <w:sz w:val="22"/>
          <w:szCs w:val="22"/>
          <w:u w:color="7F7F7F"/>
        </w:rPr>
        <w:t>|</w:t>
      </w:r>
      <w:r w:rsidR="00E8350D">
        <w:rPr>
          <w:rFonts w:ascii="Palatino Linotype" w:hAnsi="Palatino Linotype" w:cs="Calibri"/>
          <w:color w:val="7F7F7F"/>
          <w:sz w:val="22"/>
          <w:szCs w:val="22"/>
          <w:u w:color="7F7F7F"/>
        </w:rPr>
        <w:t xml:space="preserve"> </w:t>
      </w:r>
      <w:hyperlink r:id="rId7" w:history="1">
        <w:r w:rsidR="00E8350D" w:rsidRPr="00B7481B">
          <w:rPr>
            <w:rStyle w:val="Hyperlink"/>
            <w:rFonts w:ascii="Palatino Linotype" w:hAnsi="Palatino Linotype" w:cs="Calibri"/>
            <w:color w:val="808080" w:themeColor="background1" w:themeShade="80"/>
            <w:sz w:val="22"/>
            <w:szCs w:val="22"/>
            <w:u w:color="7F7F7F"/>
          </w:rPr>
          <w:t>LinkedIn Profile</w:t>
        </w:r>
      </w:hyperlink>
      <w:r w:rsidR="00E8350D" w:rsidRPr="006A1CEA">
        <w:rPr>
          <w:rFonts w:ascii="Palatino Linotype" w:hAnsi="Palatino Linotype" w:cs="Calibri"/>
          <w:color w:val="808080" w:themeColor="background1" w:themeShade="80"/>
          <w:sz w:val="22"/>
          <w:szCs w:val="22"/>
          <w:u w:color="7F7F7F"/>
        </w:rPr>
        <w:t xml:space="preserve"> </w:t>
      </w:r>
      <w:r w:rsidR="00E8350D">
        <w:rPr>
          <w:rFonts w:ascii="Palatino Linotype" w:hAnsi="Palatino Linotype" w:cs="Calibri"/>
          <w:color w:val="7F7F7F"/>
          <w:sz w:val="22"/>
          <w:szCs w:val="22"/>
          <w:u w:color="7F7F7F"/>
        </w:rPr>
        <w:t xml:space="preserve">| </w:t>
      </w:r>
    </w:p>
    <w:p w:rsidR="00410709" w:rsidRPr="00FB6150" w:rsidRDefault="00925F1F">
      <w:pPr>
        <w:spacing w:before="0" w:after="0" w:line="240" w:lineRule="auto"/>
        <w:contextualSpacing/>
        <w:jc w:val="center"/>
        <w:rPr>
          <w:rFonts w:ascii="Palatino Linotype" w:hAnsi="Palatino Linotype" w:cs="Calibri"/>
          <w:color w:val="7F7F7F"/>
          <w:sz w:val="16"/>
          <w:szCs w:val="22"/>
          <w:u w:color="7F7F7F"/>
        </w:rPr>
      </w:pPr>
      <w:r>
        <w:rPr>
          <w:rFonts w:ascii="Palatino Linotype" w:eastAsia="Raleway" w:hAnsi="Palatino Linotype" w:cs="Calibri"/>
        </w:rPr>
        <w:tab/>
      </w:r>
    </w:p>
    <w:bookmarkEnd w:id="0"/>
    <w:p w:rsidR="00410709" w:rsidRPr="009740DB" w:rsidRDefault="00925F1F" w:rsidP="00547AD1">
      <w:pPr>
        <w:shd w:val="clear" w:color="auto" w:fill="DBE5F1" w:themeFill="accent1" w:themeFillTint="33"/>
        <w:jc w:val="center"/>
        <w:rPr>
          <w:rFonts w:ascii="Palatino Linotype" w:hAnsi="Palatino Linotype" w:cs="Calibri"/>
          <w:b/>
          <w:color w:val="0F243E" w:themeColor="text2" w:themeShade="80"/>
          <w:sz w:val="36"/>
          <w:szCs w:val="22"/>
        </w:rPr>
      </w:pPr>
      <w:r w:rsidRPr="009740DB">
        <w:rPr>
          <w:rFonts w:ascii="Palatino Linotype" w:hAnsi="Palatino Linotype" w:cs="Calibri"/>
          <w:b/>
          <w:color w:val="0F243E" w:themeColor="text2" w:themeShade="80"/>
          <w:sz w:val="36"/>
          <w:szCs w:val="22"/>
        </w:rPr>
        <w:t>Professional Profile</w:t>
      </w:r>
    </w:p>
    <w:p w:rsidR="00EB482D" w:rsidRDefault="00EB482D" w:rsidP="00CE78AD">
      <w:pPr>
        <w:jc w:val="both"/>
        <w:rPr>
          <w:rFonts w:ascii="Palatino Linotype" w:eastAsiaTheme="minorHAnsi" w:hAnsi="Palatino Linotype" w:cstheme="minorBidi"/>
          <w:sz w:val="22"/>
          <w14:ligatures w14:val="none"/>
        </w:rPr>
      </w:pPr>
      <w:r w:rsidRPr="00EB482D">
        <w:rPr>
          <w:rFonts w:ascii="Palatino Linotype" w:eastAsiaTheme="minorHAnsi" w:hAnsi="Palatino Linotype" w:cstheme="minorBidi"/>
          <w:sz w:val="22"/>
          <w14:ligatures w14:val="none"/>
        </w:rPr>
        <w:t>Experienced Data Analyst with a proven track record of four years, adept at uncovering valuable insights from complex datasets to drive informed business decisions. Proficient in data manipulation, visualization, and statistical analysis, with expertise in project management and reporting. Skilled in data modeling, machine learning, and technical writing. Strong programming abilities and proficiency with data tools. Committed to data accuracy and leveraging industry-specific knowledge to provide actionable recommendations. A detail-oriented problem solver with excellent communication and leadership skills, fostering collaboration and driving continuous improvement.</w:t>
      </w:r>
    </w:p>
    <w:p w:rsidR="00EB482D" w:rsidRPr="00EB482D" w:rsidRDefault="00EB482D" w:rsidP="00EB482D">
      <w:pPr>
        <w:rPr>
          <w:rFonts w:ascii="Palatino Linotype" w:eastAsiaTheme="minorHAnsi" w:hAnsi="Palatino Linotype" w:cstheme="minorBidi"/>
          <w:sz w:val="6"/>
          <w14:ligatures w14:val="none"/>
        </w:rPr>
      </w:pPr>
    </w:p>
    <w:p w:rsidR="00410709" w:rsidRPr="009740DB" w:rsidRDefault="00925F1F" w:rsidP="00547AD1">
      <w:pPr>
        <w:shd w:val="clear" w:color="auto" w:fill="DBE5F1" w:themeFill="accent1" w:themeFillTint="33"/>
        <w:jc w:val="center"/>
        <w:rPr>
          <w:rFonts w:ascii="Palatino Linotype" w:eastAsia="Raleway" w:hAnsi="Palatino Linotype" w:cs="Calibri"/>
          <w:b/>
          <w:bCs/>
          <w:color w:val="0F243E" w:themeColor="text2" w:themeShade="80"/>
          <w:sz w:val="36"/>
          <w:szCs w:val="32"/>
        </w:rPr>
      </w:pPr>
      <w:r w:rsidRPr="009740DB">
        <w:rPr>
          <w:rFonts w:ascii="Palatino Linotype" w:hAnsi="Palatino Linotype" w:cs="Calibri"/>
          <w:b/>
          <w:bCs/>
          <w:color w:val="0F243E" w:themeColor="text2" w:themeShade="80"/>
          <w:sz w:val="32"/>
          <w:szCs w:val="28"/>
          <w:u w:color="7F7F7F"/>
        </w:rPr>
        <w:t>Skills</w:t>
      </w:r>
    </w:p>
    <w:p w:rsidR="00410709" w:rsidRPr="009740DB" w:rsidRDefault="00410709" w:rsidP="00547AD1">
      <w:pPr>
        <w:shd w:val="clear" w:color="auto" w:fill="DBE5F1" w:themeFill="accent1" w:themeFillTint="33"/>
        <w:spacing w:after="160" w:line="300" w:lineRule="exact"/>
        <w:ind w:left="360"/>
        <w:jc w:val="center"/>
        <w:rPr>
          <w:rFonts w:ascii="Palatino Linotype" w:hAnsi="Palatino Linotype" w:cs="Calibri"/>
          <w:b/>
          <w:bCs/>
          <w:sz w:val="24"/>
        </w:rPr>
        <w:sectPr w:rsidR="00410709" w:rsidRPr="009740DB" w:rsidSect="00A46415">
          <w:pgSz w:w="11900" w:h="16840"/>
          <w:pgMar w:top="720" w:right="720" w:bottom="720" w:left="720" w:header="0" w:footer="0"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docGrid w:linePitch="272"/>
        </w:sectPr>
      </w:pPr>
    </w:p>
    <w:p w:rsidR="009740DB" w:rsidRPr="00D50585" w:rsidRDefault="009740DB" w:rsidP="009740DB">
      <w:pPr>
        <w:spacing w:before="0" w:after="0" w:line="240" w:lineRule="auto"/>
        <w:jc w:val="both"/>
        <w:rPr>
          <w:rFonts w:ascii="Palatino Linotype" w:hAnsi="Palatino Linotype" w:cs="Calibri"/>
          <w:sz w:val="22"/>
          <w:szCs w:val="22"/>
        </w:rPr>
      </w:pPr>
      <w:r w:rsidRPr="00D50585">
        <w:rPr>
          <w:rFonts w:ascii="Palatino Linotype" w:hAnsi="Palatino Linotype" w:cs="Calibri"/>
          <w:sz w:val="22"/>
          <w:szCs w:val="22"/>
        </w:rPr>
        <w:t xml:space="preserve">Data Analysis | Project Management | Reporting | Business Acumen | Data Manipulation | Data Visualization | Statistical Analysis &amp; Mathematics | Programming </w:t>
      </w:r>
      <w:r w:rsidR="005C763D" w:rsidRPr="00D50585">
        <w:rPr>
          <w:rFonts w:ascii="Palatino Linotype" w:hAnsi="Palatino Linotype" w:cs="Calibri"/>
          <w:sz w:val="22"/>
          <w:szCs w:val="22"/>
        </w:rPr>
        <w:t xml:space="preserve">| </w:t>
      </w:r>
      <w:r w:rsidR="005C763D">
        <w:rPr>
          <w:rFonts w:ascii="Palatino Linotype" w:hAnsi="Palatino Linotype" w:cs="Calibri"/>
          <w:sz w:val="22"/>
          <w:szCs w:val="22"/>
        </w:rPr>
        <w:t>Data Formatting</w:t>
      </w:r>
      <w:r w:rsidR="005C763D" w:rsidRPr="00D50585">
        <w:rPr>
          <w:rFonts w:ascii="Palatino Linotype" w:hAnsi="Palatino Linotype" w:cs="Calibri"/>
          <w:sz w:val="22"/>
          <w:szCs w:val="22"/>
        </w:rPr>
        <w:t xml:space="preserve"> | </w:t>
      </w:r>
      <w:r w:rsidR="005C763D">
        <w:rPr>
          <w:rFonts w:ascii="Palatino Linotype" w:hAnsi="Palatino Linotype" w:cs="Calibri"/>
          <w:sz w:val="22"/>
          <w:szCs w:val="22"/>
        </w:rPr>
        <w:t>Data Validation</w:t>
      </w:r>
      <w:r w:rsidR="005C763D" w:rsidRPr="00D50585">
        <w:rPr>
          <w:rFonts w:ascii="Palatino Linotype" w:hAnsi="Palatino Linotype" w:cs="Calibri"/>
          <w:sz w:val="22"/>
          <w:szCs w:val="22"/>
        </w:rPr>
        <w:t xml:space="preserve"> | </w:t>
      </w:r>
      <w:r w:rsidR="005C763D">
        <w:rPr>
          <w:rFonts w:ascii="Palatino Linotype" w:hAnsi="Palatino Linotype" w:cs="Calibri"/>
          <w:sz w:val="22"/>
          <w:szCs w:val="22"/>
        </w:rPr>
        <w:t>Process Mapping</w:t>
      </w:r>
      <w:r w:rsidR="005C763D" w:rsidRPr="00D50585">
        <w:rPr>
          <w:rFonts w:ascii="Palatino Linotype" w:hAnsi="Palatino Linotype" w:cs="Calibri"/>
          <w:sz w:val="22"/>
          <w:szCs w:val="22"/>
        </w:rPr>
        <w:t xml:space="preserve"> | </w:t>
      </w:r>
      <w:r w:rsidR="005C763D">
        <w:rPr>
          <w:rFonts w:ascii="Palatino Linotype" w:hAnsi="Palatino Linotype" w:cs="Calibri"/>
          <w:sz w:val="22"/>
          <w:szCs w:val="22"/>
        </w:rPr>
        <w:t>Technical Writing</w:t>
      </w:r>
      <w:r w:rsidR="005C763D" w:rsidRPr="00D50585">
        <w:rPr>
          <w:rFonts w:ascii="Palatino Linotype" w:hAnsi="Palatino Linotype" w:cs="Calibri"/>
          <w:sz w:val="22"/>
          <w:szCs w:val="22"/>
        </w:rPr>
        <w:t xml:space="preserve"> | </w:t>
      </w:r>
      <w:r w:rsidR="005C763D">
        <w:rPr>
          <w:rFonts w:ascii="Palatino Linotype" w:hAnsi="Palatino Linotype" w:cs="Calibri"/>
          <w:sz w:val="22"/>
          <w:szCs w:val="22"/>
        </w:rPr>
        <w:t xml:space="preserve">Data Modeling </w:t>
      </w:r>
      <w:r w:rsidR="005C763D" w:rsidRPr="00D50585">
        <w:rPr>
          <w:rFonts w:ascii="Palatino Linotype" w:hAnsi="Palatino Linotype" w:cs="Calibri"/>
          <w:sz w:val="22"/>
          <w:szCs w:val="22"/>
        </w:rPr>
        <w:t xml:space="preserve">| </w:t>
      </w:r>
      <w:r w:rsidR="005C763D">
        <w:rPr>
          <w:rFonts w:ascii="Palatino Linotype" w:hAnsi="Palatino Linotype" w:cs="Calibri"/>
          <w:sz w:val="22"/>
          <w:szCs w:val="22"/>
        </w:rPr>
        <w:t xml:space="preserve">Data Entry </w:t>
      </w:r>
      <w:r w:rsidR="005C763D" w:rsidRPr="00D50585">
        <w:rPr>
          <w:rFonts w:ascii="Palatino Linotype" w:hAnsi="Palatino Linotype" w:cs="Calibri"/>
          <w:sz w:val="22"/>
          <w:szCs w:val="22"/>
        </w:rPr>
        <w:t xml:space="preserve">| </w:t>
      </w:r>
      <w:r w:rsidR="005C763D">
        <w:rPr>
          <w:rFonts w:ascii="Palatino Linotype" w:hAnsi="Palatino Linotype" w:cs="Calibri"/>
          <w:sz w:val="22"/>
          <w:szCs w:val="22"/>
        </w:rPr>
        <w:t>Defect Tracking</w:t>
      </w:r>
      <w:r w:rsidRPr="00D50585">
        <w:rPr>
          <w:rFonts w:ascii="Palatino Linotype" w:hAnsi="Palatino Linotype" w:cs="Calibri"/>
          <w:sz w:val="22"/>
          <w:szCs w:val="22"/>
        </w:rPr>
        <w:t xml:space="preserve"> | Data Tools | Database Management | Data Wrangling | Version Control | Mentoring | Communication Skills | Leadership &amp; Teamwork | Adaptability | Problem-Solving | Attention to Details | Critical Thinking | Industry-Specific Knowledge | Continuous Learning | </w:t>
      </w:r>
    </w:p>
    <w:p w:rsidR="009740DB" w:rsidRPr="00D50585" w:rsidRDefault="009740DB" w:rsidP="009740DB">
      <w:pPr>
        <w:spacing w:before="0" w:after="0" w:line="240" w:lineRule="auto"/>
        <w:jc w:val="both"/>
        <w:rPr>
          <w:rFonts w:ascii="Palatino Linotype" w:hAnsi="Palatino Linotype" w:cs="Calibri"/>
          <w:sz w:val="22"/>
          <w:szCs w:val="22"/>
        </w:rPr>
      </w:pPr>
      <w:r w:rsidRPr="00D50585">
        <w:rPr>
          <w:rFonts w:ascii="Palatino Linotype" w:hAnsi="Palatino Linotype" w:cs="Calibri"/>
          <w:b/>
          <w:sz w:val="22"/>
          <w:szCs w:val="22"/>
        </w:rPr>
        <w:t>Tools</w:t>
      </w:r>
      <w:r w:rsidRPr="00D50585">
        <w:rPr>
          <w:rFonts w:ascii="Palatino Linotype" w:hAnsi="Palatino Linotype" w:cs="Calibri"/>
          <w:sz w:val="22"/>
          <w:szCs w:val="22"/>
        </w:rPr>
        <w:t>:</w:t>
      </w:r>
    </w:p>
    <w:p w:rsidR="009740DB" w:rsidRPr="00D50585" w:rsidRDefault="009740DB" w:rsidP="009740DB">
      <w:pPr>
        <w:spacing w:before="0" w:after="0" w:line="240" w:lineRule="auto"/>
        <w:jc w:val="both"/>
        <w:rPr>
          <w:rFonts w:ascii="Palatino Linotype" w:hAnsi="Palatino Linotype" w:cs="Calibri"/>
          <w:sz w:val="22"/>
          <w:szCs w:val="22"/>
        </w:rPr>
      </w:pPr>
      <w:r w:rsidRPr="00D50585">
        <w:rPr>
          <w:rFonts w:ascii="Palatino Linotype" w:hAnsi="Palatino Linotype" w:cs="Calibri"/>
          <w:sz w:val="22"/>
          <w:szCs w:val="22"/>
        </w:rPr>
        <w:t>Microsoft Office | Tableau | PowerBI | QL Queries | Python | Microsoft Teams | Git | Confluence | Open Refine | SQL Database |</w:t>
      </w:r>
    </w:p>
    <w:p w:rsidR="0077553C" w:rsidRPr="009740DB" w:rsidRDefault="0077553C" w:rsidP="00EA049B">
      <w:pPr>
        <w:spacing w:before="0" w:after="0" w:line="240" w:lineRule="auto"/>
        <w:jc w:val="both"/>
        <w:rPr>
          <w:rFonts w:ascii="Palatino Linotype" w:hAnsi="Palatino Linotype" w:cs="Calibri"/>
          <w:sz w:val="24"/>
          <w:szCs w:val="22"/>
        </w:rPr>
      </w:pPr>
    </w:p>
    <w:p w:rsidR="0077553C" w:rsidRPr="00CE78AD" w:rsidRDefault="0077553C" w:rsidP="00EA049B">
      <w:pPr>
        <w:spacing w:before="0" w:after="0" w:line="240" w:lineRule="auto"/>
        <w:jc w:val="both"/>
        <w:rPr>
          <w:rFonts w:ascii="Palatino Linotype" w:hAnsi="Palatino Linotype" w:cs="Calibri"/>
          <w:sz w:val="36"/>
          <w:szCs w:val="22"/>
        </w:rPr>
        <w:sectPr w:rsidR="0077553C" w:rsidRPr="00CE78AD" w:rsidSect="00547AD1">
          <w:headerReference w:type="default" r:id="rId8"/>
          <w:footerReference w:type="default" r:id="rId9"/>
          <w:type w:val="continuous"/>
          <w:pgSz w:w="11900" w:h="16840"/>
          <w:pgMar w:top="720" w:right="720" w:bottom="720" w:left="720" w:header="851" w:footer="992"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sectPr>
      </w:pPr>
    </w:p>
    <w:p w:rsidR="00410709" w:rsidRPr="009740DB" w:rsidRDefault="00925F1F" w:rsidP="00547AD1">
      <w:pPr>
        <w:shd w:val="clear" w:color="auto" w:fill="DBE5F1" w:themeFill="accent1" w:themeFillTint="33"/>
        <w:spacing w:line="240" w:lineRule="auto"/>
        <w:jc w:val="center"/>
        <w:rPr>
          <w:rFonts w:ascii="Palatino Linotype" w:eastAsia="Raleway" w:hAnsi="Palatino Linotype" w:cs="Calibri"/>
          <w:b/>
          <w:bCs/>
          <w:color w:val="0F243E" w:themeColor="text2" w:themeShade="80"/>
          <w:sz w:val="32"/>
          <w:szCs w:val="22"/>
          <w:u w:color="7F7F7F"/>
        </w:rPr>
      </w:pPr>
      <w:r w:rsidRPr="009740DB">
        <w:rPr>
          <w:rFonts w:ascii="Palatino Linotype" w:hAnsi="Palatino Linotype" w:cs="Calibri"/>
          <w:b/>
          <w:bCs/>
          <w:color w:val="0F243E" w:themeColor="text2" w:themeShade="80"/>
          <w:sz w:val="32"/>
          <w:szCs w:val="22"/>
        </w:rPr>
        <w:t>Professional Experience</w:t>
      </w:r>
    </w:p>
    <w:p w:rsidR="00410709" w:rsidRPr="009740DB" w:rsidRDefault="00925F1F">
      <w:pPr>
        <w:pStyle w:val="ListParagraph"/>
        <w:numPr>
          <w:ilvl w:val="0"/>
          <w:numId w:val="1"/>
        </w:numPr>
        <w:spacing w:line="240" w:lineRule="auto"/>
        <w:rPr>
          <w:rFonts w:ascii="Palatino Linotype" w:hAnsi="Palatino Linotype" w:cs="Calibri"/>
          <w:vanish/>
          <w:sz w:val="24"/>
        </w:rPr>
      </w:pPr>
      <w:r w:rsidRPr="009740DB">
        <w:rPr>
          <w:rFonts w:ascii="Palatino Linotype" w:hAnsi="Palatino Linotype" w:cs="Calibri"/>
          <w:vanish/>
          <w:sz w:val="24"/>
        </w:rPr>
        <w:t>Bottom of Form</w:t>
      </w:r>
    </w:p>
    <w:p w:rsidR="00B7481B" w:rsidRPr="009740DB" w:rsidRDefault="00611083" w:rsidP="00B7481B">
      <w:pPr>
        <w:spacing w:before="0" w:after="0" w:line="240" w:lineRule="auto"/>
        <w:contextualSpacing/>
        <w:rPr>
          <w:rFonts w:ascii="Palatino Linotype" w:hAnsi="Palatino Linotype" w:cs="Calibri"/>
          <w:bCs/>
          <w:color w:val="808080" w:themeColor="background1" w:themeShade="80"/>
        </w:rPr>
      </w:pPr>
      <w:r w:rsidRPr="009740DB">
        <w:rPr>
          <w:rFonts w:ascii="Palatino Linotype" w:hAnsi="Palatino Linotype" w:cs="Calibri"/>
          <w:b/>
          <w:bCs/>
          <w:sz w:val="28"/>
        </w:rPr>
        <w:t>Digital Echoes</w:t>
      </w:r>
      <w:r w:rsidR="00512507" w:rsidRPr="009740DB">
        <w:rPr>
          <w:rFonts w:ascii="Palatino Linotype" w:hAnsi="Palatino Linotype" w:cs="Calibri"/>
          <w:b/>
          <w:bCs/>
          <w:sz w:val="28"/>
        </w:rPr>
        <w:tab/>
      </w:r>
      <w:r w:rsidR="00512507" w:rsidRPr="009740DB">
        <w:rPr>
          <w:rFonts w:ascii="Palatino Linotype" w:hAnsi="Palatino Linotype" w:cs="Calibri"/>
          <w:b/>
          <w:bCs/>
          <w:sz w:val="28"/>
        </w:rPr>
        <w:tab/>
        <w:t xml:space="preserve">           </w:t>
      </w:r>
      <w:r w:rsidR="00392F31" w:rsidRPr="009740DB">
        <w:rPr>
          <w:rFonts w:ascii="Palatino Linotype" w:hAnsi="Palatino Linotype" w:cs="Calibri"/>
          <w:b/>
          <w:bCs/>
          <w:sz w:val="28"/>
        </w:rPr>
        <w:tab/>
      </w:r>
      <w:r w:rsidR="00392F31" w:rsidRPr="009740DB">
        <w:rPr>
          <w:rFonts w:ascii="Palatino Linotype" w:hAnsi="Palatino Linotype" w:cs="Calibri"/>
          <w:b/>
          <w:bCs/>
          <w:sz w:val="28"/>
        </w:rPr>
        <w:tab/>
        <w:t xml:space="preserve">    </w:t>
      </w:r>
      <w:r w:rsidR="009740DB">
        <w:rPr>
          <w:rFonts w:ascii="Palatino Linotype" w:hAnsi="Palatino Linotype" w:cs="Calibri"/>
          <w:b/>
          <w:bCs/>
          <w:sz w:val="28"/>
        </w:rPr>
        <w:tab/>
      </w:r>
      <w:r w:rsidR="009740DB">
        <w:rPr>
          <w:rFonts w:ascii="Palatino Linotype" w:hAnsi="Palatino Linotype" w:cs="Calibri"/>
          <w:b/>
          <w:bCs/>
          <w:sz w:val="28"/>
        </w:rPr>
        <w:tab/>
      </w:r>
      <w:r w:rsidR="009740DB">
        <w:rPr>
          <w:rFonts w:ascii="Palatino Linotype" w:hAnsi="Palatino Linotype" w:cs="Calibri"/>
          <w:b/>
          <w:bCs/>
          <w:sz w:val="28"/>
        </w:rPr>
        <w:tab/>
      </w:r>
      <w:r w:rsidR="009740DB">
        <w:rPr>
          <w:rFonts w:ascii="Palatino Linotype" w:hAnsi="Palatino Linotype" w:cs="Calibri"/>
          <w:b/>
          <w:bCs/>
          <w:sz w:val="28"/>
        </w:rPr>
        <w:tab/>
      </w:r>
      <w:r w:rsidRPr="009740DB">
        <w:rPr>
          <w:rFonts w:ascii="Palatino Linotype" w:hAnsi="Palatino Linotype" w:cs="Calibri"/>
          <w:color w:val="7F7F7F"/>
          <w:sz w:val="22"/>
          <w:u w:color="7F7F7F"/>
        </w:rPr>
        <w:t>London</w:t>
      </w:r>
      <w:r w:rsidR="009D4919" w:rsidRPr="009740DB">
        <w:rPr>
          <w:rFonts w:ascii="Palatino Linotype" w:hAnsi="Palatino Linotype" w:cs="Calibri"/>
          <w:color w:val="7F7F7F"/>
          <w:sz w:val="22"/>
          <w:u w:color="7F7F7F"/>
        </w:rPr>
        <w:t xml:space="preserve">, </w:t>
      </w:r>
      <w:r w:rsidRPr="009740DB">
        <w:rPr>
          <w:rFonts w:ascii="Palatino Linotype" w:hAnsi="Palatino Linotype" w:cs="Calibri"/>
          <w:color w:val="7F7F7F"/>
          <w:sz w:val="22"/>
          <w:u w:color="7F7F7F"/>
        </w:rPr>
        <w:t>United Kingdom</w:t>
      </w:r>
    </w:p>
    <w:p w:rsidR="00B7481B" w:rsidRPr="009740DB" w:rsidRDefault="00611083" w:rsidP="00B7481B">
      <w:pPr>
        <w:spacing w:before="0" w:after="0" w:line="240" w:lineRule="auto"/>
        <w:contextualSpacing/>
        <w:rPr>
          <w:rFonts w:ascii="Palatino Linotype" w:hAnsi="Palatino Linotype" w:cs="Calibri"/>
          <w:b/>
          <w:bCs/>
          <w:sz w:val="24"/>
        </w:rPr>
      </w:pPr>
      <w:r w:rsidRPr="009740DB">
        <w:rPr>
          <w:rFonts w:ascii="Palatino Linotype" w:hAnsi="Palatino Linotype" w:cs="Calibri"/>
          <w:b/>
          <w:bCs/>
          <w:sz w:val="24"/>
        </w:rPr>
        <w:t>Data Analyst</w:t>
      </w:r>
      <w:r w:rsidRPr="009740DB">
        <w:rPr>
          <w:rFonts w:ascii="Palatino Linotype" w:hAnsi="Palatino Linotype" w:cs="Calibri"/>
          <w:b/>
          <w:bCs/>
          <w:sz w:val="24"/>
        </w:rPr>
        <w:tab/>
      </w:r>
      <w:r w:rsidRPr="009740DB">
        <w:rPr>
          <w:rFonts w:ascii="Palatino Linotype" w:hAnsi="Palatino Linotype" w:cs="Calibri"/>
          <w:b/>
          <w:bCs/>
          <w:sz w:val="24"/>
        </w:rPr>
        <w:tab/>
      </w:r>
      <w:r w:rsidR="00B7481B" w:rsidRPr="009740DB">
        <w:rPr>
          <w:rFonts w:ascii="Palatino Linotype" w:hAnsi="Palatino Linotype" w:cs="Calibri"/>
          <w:b/>
          <w:bCs/>
          <w:sz w:val="24"/>
        </w:rPr>
        <w:tab/>
      </w:r>
      <w:r w:rsidR="00B7481B" w:rsidRPr="009740DB">
        <w:rPr>
          <w:rFonts w:ascii="Palatino Linotype" w:hAnsi="Palatino Linotype" w:cs="Calibri"/>
          <w:b/>
          <w:bCs/>
          <w:sz w:val="24"/>
        </w:rPr>
        <w:tab/>
      </w:r>
      <w:r w:rsidR="009D4919" w:rsidRPr="009740DB">
        <w:rPr>
          <w:rFonts w:ascii="Palatino Linotype" w:hAnsi="Palatino Linotype" w:cs="Calibri"/>
          <w:b/>
          <w:bCs/>
          <w:sz w:val="24"/>
        </w:rPr>
        <w:t xml:space="preserve">            </w:t>
      </w:r>
      <w:r w:rsidR="009D4919" w:rsidRPr="009740DB">
        <w:rPr>
          <w:rFonts w:ascii="Palatino Linotype" w:hAnsi="Palatino Linotype" w:cs="Calibri"/>
          <w:b/>
          <w:bCs/>
          <w:sz w:val="24"/>
        </w:rPr>
        <w:tab/>
        <w:t xml:space="preserve">            </w:t>
      </w:r>
      <w:r w:rsidR="00512507" w:rsidRPr="009740DB">
        <w:rPr>
          <w:rFonts w:ascii="Palatino Linotype" w:hAnsi="Palatino Linotype" w:cs="Calibri"/>
          <w:b/>
          <w:bCs/>
          <w:sz w:val="24"/>
        </w:rPr>
        <w:t xml:space="preserve">       </w:t>
      </w:r>
      <w:r w:rsidR="00512507" w:rsidRPr="009740DB">
        <w:rPr>
          <w:rFonts w:ascii="Palatino Linotype" w:hAnsi="Palatino Linotype" w:cs="Calibri"/>
          <w:b/>
          <w:bCs/>
          <w:sz w:val="24"/>
        </w:rPr>
        <w:tab/>
      </w:r>
      <w:r w:rsidR="00512507" w:rsidRPr="009740DB">
        <w:rPr>
          <w:rFonts w:ascii="Palatino Linotype" w:hAnsi="Palatino Linotype" w:cs="Calibri"/>
          <w:b/>
          <w:bCs/>
          <w:sz w:val="24"/>
        </w:rPr>
        <w:tab/>
      </w:r>
      <w:r w:rsidR="00512507" w:rsidRPr="009740DB">
        <w:rPr>
          <w:rFonts w:ascii="Palatino Linotype" w:hAnsi="Palatino Linotype" w:cs="Calibri"/>
          <w:b/>
          <w:bCs/>
          <w:sz w:val="24"/>
        </w:rPr>
        <w:tab/>
        <w:t xml:space="preserve">       </w:t>
      </w:r>
      <w:r w:rsidR="009740DB">
        <w:rPr>
          <w:rFonts w:ascii="Palatino Linotype" w:hAnsi="Palatino Linotype" w:cs="Calibri"/>
          <w:b/>
          <w:bCs/>
          <w:sz w:val="24"/>
        </w:rPr>
        <w:t xml:space="preserve">    </w:t>
      </w:r>
      <w:r w:rsidRPr="009740DB">
        <w:rPr>
          <w:rFonts w:ascii="Palatino Linotype" w:hAnsi="Palatino Linotype" w:cs="Calibri"/>
          <w:color w:val="7F7F7F"/>
          <w:u w:color="7F7F7F"/>
        </w:rPr>
        <w:t>Nov. 2022</w:t>
      </w:r>
      <w:r w:rsidR="00B7481B" w:rsidRPr="009740DB">
        <w:rPr>
          <w:rFonts w:ascii="Palatino Linotype" w:hAnsi="Palatino Linotype" w:cs="Calibri"/>
          <w:color w:val="7F7F7F"/>
          <w:u w:color="7F7F7F"/>
        </w:rPr>
        <w:t xml:space="preserve"> – Till Date</w:t>
      </w:r>
    </w:p>
    <w:p w:rsidR="00611083" w:rsidRPr="009740DB" w:rsidRDefault="00611083" w:rsidP="00611083">
      <w:pPr>
        <w:pStyle w:val="NoSpacing"/>
        <w:numPr>
          <w:ilvl w:val="0"/>
          <w:numId w:val="27"/>
        </w:numPr>
        <w:jc w:val="both"/>
        <w:rPr>
          <w:rFonts w:ascii="Palatino Linotype" w:hAnsi="Palatino Linotype"/>
          <w:bCs/>
        </w:rPr>
      </w:pPr>
      <w:r w:rsidRPr="009740DB">
        <w:rPr>
          <w:rFonts w:ascii="Palatino Linotype" w:hAnsi="Palatino Linotype"/>
          <w:bCs/>
        </w:rPr>
        <w:t>Analyzed relevant data to uncover key issues, patterns, and trends.</w:t>
      </w:r>
    </w:p>
    <w:p w:rsidR="00611083" w:rsidRPr="009740DB" w:rsidRDefault="00611083" w:rsidP="00611083">
      <w:pPr>
        <w:pStyle w:val="NoSpacing"/>
        <w:numPr>
          <w:ilvl w:val="0"/>
          <w:numId w:val="27"/>
        </w:numPr>
        <w:jc w:val="both"/>
        <w:rPr>
          <w:rFonts w:ascii="Palatino Linotype" w:hAnsi="Palatino Linotype"/>
          <w:bCs/>
        </w:rPr>
      </w:pPr>
      <w:r w:rsidRPr="009740DB">
        <w:rPr>
          <w:rFonts w:ascii="Palatino Linotype" w:hAnsi="Palatino Linotype"/>
          <w:bCs/>
        </w:rPr>
        <w:t>Constructed data and reports using SQL, Excel, and PowerBi to deliver real-time insights into products, marketing funnels, and business KPIs.</w:t>
      </w:r>
    </w:p>
    <w:p w:rsidR="00611083" w:rsidRPr="009740DB" w:rsidRDefault="00611083" w:rsidP="00611083">
      <w:pPr>
        <w:pStyle w:val="NoSpacing"/>
        <w:numPr>
          <w:ilvl w:val="0"/>
          <w:numId w:val="27"/>
        </w:numPr>
        <w:jc w:val="both"/>
        <w:rPr>
          <w:rFonts w:ascii="Palatino Linotype" w:hAnsi="Palatino Linotype"/>
          <w:bCs/>
        </w:rPr>
      </w:pPr>
      <w:r w:rsidRPr="009740DB">
        <w:rPr>
          <w:rFonts w:ascii="Palatino Linotype" w:hAnsi="Palatino Linotype"/>
          <w:bCs/>
        </w:rPr>
        <w:t>Conducted system analysis, documented processes, tested implementations, and provided user support during platform transitions.</w:t>
      </w:r>
    </w:p>
    <w:p w:rsidR="00611083" w:rsidRPr="009740DB" w:rsidRDefault="00611083" w:rsidP="00611083">
      <w:pPr>
        <w:pStyle w:val="NoSpacing"/>
        <w:numPr>
          <w:ilvl w:val="0"/>
          <w:numId w:val="27"/>
        </w:numPr>
        <w:jc w:val="both"/>
        <w:rPr>
          <w:rFonts w:ascii="Palatino Linotype" w:hAnsi="Palatino Linotype"/>
          <w:bCs/>
        </w:rPr>
      </w:pPr>
      <w:r w:rsidRPr="009740DB">
        <w:rPr>
          <w:rFonts w:ascii="Palatino Linotype" w:hAnsi="Palatino Linotype"/>
          <w:bCs/>
        </w:rPr>
        <w:t>Managed secure data access, established user roles, and served as the primary point of contact for resolving user issues.</w:t>
      </w:r>
    </w:p>
    <w:p w:rsidR="00611083" w:rsidRPr="009740DB" w:rsidRDefault="00611083" w:rsidP="00611083">
      <w:pPr>
        <w:pStyle w:val="NoSpacing"/>
        <w:numPr>
          <w:ilvl w:val="0"/>
          <w:numId w:val="27"/>
        </w:numPr>
        <w:jc w:val="both"/>
        <w:rPr>
          <w:rFonts w:ascii="Palatino Linotype" w:hAnsi="Palatino Linotype"/>
          <w:bCs/>
        </w:rPr>
      </w:pPr>
      <w:r w:rsidRPr="009740DB">
        <w:rPr>
          <w:rFonts w:ascii="Palatino Linotype" w:hAnsi="Palatino Linotype"/>
          <w:bCs/>
        </w:rPr>
        <w:t>Reviewed performance benchmarks and defined metrics for future tracking.</w:t>
      </w:r>
    </w:p>
    <w:p w:rsidR="00611083" w:rsidRPr="009740DB" w:rsidRDefault="00611083" w:rsidP="00611083">
      <w:pPr>
        <w:pStyle w:val="NoSpacing"/>
        <w:numPr>
          <w:ilvl w:val="0"/>
          <w:numId w:val="27"/>
        </w:numPr>
        <w:jc w:val="both"/>
        <w:rPr>
          <w:rFonts w:ascii="Palatino Linotype" w:hAnsi="Palatino Linotype"/>
          <w:bCs/>
        </w:rPr>
      </w:pPr>
      <w:r w:rsidRPr="009740DB">
        <w:rPr>
          <w:rFonts w:ascii="Palatino Linotype" w:hAnsi="Palatino Linotype"/>
          <w:bCs/>
        </w:rPr>
        <w:t>Created Excel documents to facilitate metric data retrieval and deliver concise resource placement recommendations.</w:t>
      </w:r>
    </w:p>
    <w:p w:rsidR="00B7481B" w:rsidRPr="009740DB" w:rsidRDefault="00B7481B" w:rsidP="00B7481B">
      <w:pPr>
        <w:pStyle w:val="NoSpacing"/>
        <w:jc w:val="both"/>
        <w:rPr>
          <w:rFonts w:ascii="Palatino Linotype" w:hAnsi="Palatino Linotype"/>
          <w:bCs/>
        </w:rPr>
      </w:pPr>
      <w:r w:rsidRPr="009740DB">
        <w:rPr>
          <w:rFonts w:ascii="Palatino Linotype" w:hAnsi="Palatino Linotype"/>
          <w:b/>
          <w:bCs/>
        </w:rPr>
        <w:t>Achievements</w:t>
      </w:r>
      <w:r w:rsidRPr="009740DB">
        <w:rPr>
          <w:rFonts w:ascii="Palatino Linotype" w:hAnsi="Palatino Linotype"/>
          <w:bCs/>
        </w:rPr>
        <w:t>:</w:t>
      </w:r>
    </w:p>
    <w:p w:rsidR="0094615F" w:rsidRDefault="0094615F" w:rsidP="0094615F">
      <w:pPr>
        <w:numPr>
          <w:ilvl w:val="0"/>
          <w:numId w:val="29"/>
        </w:numPr>
        <w:spacing w:before="0" w:after="0" w:line="240" w:lineRule="auto"/>
        <w:jc w:val="both"/>
        <w:rPr>
          <w:rFonts w:ascii="Palatino Linotype" w:eastAsiaTheme="minorHAnsi" w:hAnsi="Palatino Linotype" w:cstheme="minorBidi"/>
          <w:bCs/>
          <w:sz w:val="22"/>
          <w:szCs w:val="22"/>
          <w14:ligatures w14:val="none"/>
        </w:rPr>
      </w:pPr>
      <w:r w:rsidRPr="0094615F">
        <w:rPr>
          <w:rFonts w:ascii="Palatino Linotype" w:eastAsiaTheme="minorHAnsi" w:hAnsi="Palatino Linotype" w:cstheme="minorBidi"/>
          <w:bCs/>
          <w:sz w:val="22"/>
          <w:szCs w:val="22"/>
          <w14:ligatures w14:val="none"/>
        </w:rPr>
        <w:t xml:space="preserve">Led a team of four in developing the Sylip cooperation annual sales data performance report, </w:t>
      </w:r>
      <w:r w:rsidRPr="00792D4C">
        <w:rPr>
          <w:rFonts w:ascii="Palatino Linotype" w:eastAsiaTheme="minorHAnsi" w:hAnsi="Palatino Linotype" w:cstheme="minorBidi"/>
          <w:b/>
          <w:bCs/>
          <w:sz w:val="22"/>
          <w:szCs w:val="22"/>
          <w14:ligatures w14:val="none"/>
        </w:rPr>
        <w:t>saving the company resources and improving data accuracy</w:t>
      </w:r>
      <w:r w:rsidRPr="0094615F">
        <w:rPr>
          <w:rFonts w:ascii="Palatino Linotype" w:eastAsiaTheme="minorHAnsi" w:hAnsi="Palatino Linotype" w:cstheme="minorBidi"/>
          <w:bCs/>
          <w:sz w:val="22"/>
          <w:szCs w:val="22"/>
          <w14:ligatures w14:val="none"/>
        </w:rPr>
        <w:t>, resulting in cost savings of 10%.</w:t>
      </w:r>
    </w:p>
    <w:p w:rsidR="00611083" w:rsidRDefault="009740DB" w:rsidP="0094615F">
      <w:pPr>
        <w:numPr>
          <w:ilvl w:val="0"/>
          <w:numId w:val="29"/>
        </w:numPr>
        <w:spacing w:before="0" w:after="0" w:line="240" w:lineRule="auto"/>
        <w:jc w:val="both"/>
        <w:rPr>
          <w:rFonts w:ascii="Palatino Linotype" w:eastAsiaTheme="minorHAnsi" w:hAnsi="Palatino Linotype" w:cstheme="minorBidi"/>
          <w:bCs/>
          <w:sz w:val="22"/>
          <w:szCs w:val="22"/>
          <w14:ligatures w14:val="none"/>
        </w:rPr>
      </w:pPr>
      <w:r w:rsidRPr="00792D4C">
        <w:rPr>
          <w:rFonts w:ascii="Palatino Linotype" w:eastAsiaTheme="minorHAnsi" w:hAnsi="Palatino Linotype" w:cstheme="minorBidi"/>
          <w:b/>
          <w:bCs/>
          <w:sz w:val="22"/>
          <w:szCs w:val="22"/>
          <w14:ligatures w14:val="none"/>
        </w:rPr>
        <w:t>Achieved a 20% increase in monthly revenue</w:t>
      </w:r>
      <w:r w:rsidRPr="009740DB">
        <w:rPr>
          <w:rFonts w:ascii="Palatino Linotype" w:eastAsiaTheme="minorHAnsi" w:hAnsi="Palatino Linotype" w:cstheme="minorBidi"/>
          <w:bCs/>
          <w:sz w:val="22"/>
          <w:szCs w:val="22"/>
          <w14:ligatures w14:val="none"/>
        </w:rPr>
        <w:t xml:space="preserve"> through successful upselling of additional products.</w:t>
      </w:r>
    </w:p>
    <w:p w:rsidR="0094615F" w:rsidRPr="0081382E" w:rsidRDefault="009740DB" w:rsidP="009740DB">
      <w:pPr>
        <w:numPr>
          <w:ilvl w:val="0"/>
          <w:numId w:val="29"/>
        </w:numPr>
        <w:spacing w:before="0" w:after="0" w:line="240" w:lineRule="auto"/>
        <w:jc w:val="both"/>
        <w:rPr>
          <w:rFonts w:ascii="Palatino Linotype" w:eastAsiaTheme="minorHAnsi" w:hAnsi="Palatino Linotype" w:cstheme="minorBidi"/>
          <w:b/>
          <w:bCs/>
          <w:sz w:val="22"/>
          <w:szCs w:val="22"/>
          <w14:ligatures w14:val="none"/>
        </w:rPr>
      </w:pPr>
      <w:r w:rsidRPr="009740DB">
        <w:rPr>
          <w:rFonts w:ascii="Palatino Linotype" w:eastAsiaTheme="minorHAnsi" w:hAnsi="Palatino Linotype" w:cstheme="minorBidi"/>
          <w:bCs/>
          <w:sz w:val="22"/>
          <w:szCs w:val="22"/>
          <w14:ligatures w14:val="none"/>
        </w:rPr>
        <w:t xml:space="preserve">Developed data-driven strategies that </w:t>
      </w:r>
      <w:r w:rsidRPr="00792D4C">
        <w:rPr>
          <w:rFonts w:ascii="Palatino Linotype" w:eastAsiaTheme="minorHAnsi" w:hAnsi="Palatino Linotype" w:cstheme="minorBidi"/>
          <w:b/>
          <w:bCs/>
          <w:sz w:val="22"/>
          <w:szCs w:val="22"/>
          <w14:ligatures w14:val="none"/>
        </w:rPr>
        <w:t>contributed to a 15% increase in revenue.</w:t>
      </w:r>
    </w:p>
    <w:p w:rsidR="00611083" w:rsidRPr="009740DB" w:rsidRDefault="00611083" w:rsidP="00611083">
      <w:pPr>
        <w:spacing w:before="0" w:after="0" w:line="240" w:lineRule="auto"/>
        <w:contextualSpacing/>
        <w:rPr>
          <w:rFonts w:ascii="Palatino Linotype" w:hAnsi="Palatino Linotype" w:cs="Calibri"/>
          <w:color w:val="7F7F7F"/>
          <w:sz w:val="22"/>
          <w:u w:color="7F7F7F"/>
        </w:rPr>
      </w:pPr>
      <w:r w:rsidRPr="009740DB">
        <w:rPr>
          <w:rFonts w:ascii="Palatino Linotype" w:hAnsi="Palatino Linotype" w:cs="Calibri"/>
          <w:b/>
          <w:bCs/>
          <w:sz w:val="28"/>
        </w:rPr>
        <w:lastRenderedPageBreak/>
        <w:t>Cyber Safe Foundation</w:t>
      </w:r>
      <w:r w:rsidRPr="009740DB">
        <w:rPr>
          <w:rFonts w:ascii="Palatino Linotype" w:hAnsi="Palatino Linotype" w:cs="Calibri"/>
          <w:b/>
          <w:bCs/>
          <w:sz w:val="28"/>
        </w:rPr>
        <w:tab/>
      </w:r>
      <w:r w:rsidRPr="009740DB">
        <w:rPr>
          <w:rFonts w:ascii="Palatino Linotype" w:hAnsi="Palatino Linotype" w:cs="Calibri"/>
          <w:b/>
          <w:bCs/>
          <w:sz w:val="28"/>
        </w:rPr>
        <w:tab/>
        <w:t xml:space="preserve">           </w:t>
      </w:r>
      <w:r w:rsidRPr="009740DB">
        <w:rPr>
          <w:rFonts w:ascii="Palatino Linotype" w:hAnsi="Palatino Linotype" w:cs="Calibri"/>
          <w:b/>
          <w:bCs/>
          <w:sz w:val="28"/>
        </w:rPr>
        <w:tab/>
      </w:r>
      <w:r w:rsidRPr="009740DB">
        <w:rPr>
          <w:rFonts w:ascii="Palatino Linotype" w:hAnsi="Palatino Linotype" w:cs="Calibri"/>
          <w:b/>
          <w:bCs/>
          <w:sz w:val="28"/>
        </w:rPr>
        <w:tab/>
        <w:t xml:space="preserve">    </w:t>
      </w:r>
      <w:r w:rsidRPr="009740DB">
        <w:rPr>
          <w:rFonts w:ascii="Palatino Linotype" w:hAnsi="Palatino Linotype" w:cs="Calibri"/>
          <w:b/>
          <w:bCs/>
          <w:sz w:val="28"/>
        </w:rPr>
        <w:tab/>
      </w:r>
      <w:r w:rsidRPr="009740DB">
        <w:rPr>
          <w:rFonts w:ascii="Palatino Linotype" w:hAnsi="Palatino Linotype" w:cs="Calibri"/>
          <w:b/>
          <w:bCs/>
          <w:sz w:val="28"/>
        </w:rPr>
        <w:tab/>
      </w:r>
      <w:r w:rsidRPr="009740DB">
        <w:rPr>
          <w:rFonts w:ascii="Palatino Linotype" w:hAnsi="Palatino Linotype" w:cs="Calibri"/>
          <w:b/>
          <w:bCs/>
          <w:sz w:val="28"/>
        </w:rPr>
        <w:tab/>
      </w:r>
      <w:r w:rsidRPr="009740DB">
        <w:rPr>
          <w:rFonts w:ascii="Palatino Linotype" w:hAnsi="Palatino Linotype" w:cs="Calibri"/>
          <w:b/>
          <w:bCs/>
          <w:sz w:val="28"/>
        </w:rPr>
        <w:tab/>
      </w:r>
      <w:r w:rsidRPr="009740DB">
        <w:rPr>
          <w:rFonts w:ascii="Palatino Linotype" w:hAnsi="Palatino Linotype" w:cs="Calibri"/>
          <w:b/>
          <w:bCs/>
          <w:sz w:val="28"/>
        </w:rPr>
        <w:tab/>
        <w:t xml:space="preserve">    </w:t>
      </w:r>
    </w:p>
    <w:p w:rsidR="00611083" w:rsidRPr="009740DB" w:rsidRDefault="00611083" w:rsidP="00611083">
      <w:pPr>
        <w:spacing w:before="0" w:after="0" w:line="240" w:lineRule="auto"/>
        <w:contextualSpacing/>
        <w:rPr>
          <w:rFonts w:ascii="Palatino Linotype" w:hAnsi="Palatino Linotype" w:cs="Calibri"/>
          <w:b/>
          <w:bCs/>
          <w:sz w:val="24"/>
        </w:rPr>
      </w:pPr>
      <w:r w:rsidRPr="009740DB">
        <w:rPr>
          <w:rFonts w:ascii="Palatino Linotype" w:hAnsi="Palatino Linotype" w:cs="Calibri"/>
          <w:b/>
          <w:bCs/>
          <w:sz w:val="24"/>
        </w:rPr>
        <w:t>Data Analyst</w:t>
      </w:r>
      <w:r w:rsidR="0067070A">
        <w:rPr>
          <w:rFonts w:ascii="Palatino Linotype" w:hAnsi="Palatino Linotype" w:cs="Calibri"/>
          <w:b/>
          <w:bCs/>
          <w:sz w:val="24"/>
        </w:rPr>
        <w:tab/>
      </w:r>
      <w:r w:rsidR="0067070A">
        <w:rPr>
          <w:rFonts w:ascii="Palatino Linotype" w:hAnsi="Palatino Linotype" w:cs="Calibri"/>
          <w:b/>
          <w:bCs/>
          <w:sz w:val="24"/>
        </w:rPr>
        <w:tab/>
      </w:r>
      <w:r w:rsidRPr="009740DB">
        <w:rPr>
          <w:rFonts w:ascii="Palatino Linotype" w:hAnsi="Palatino Linotype" w:cs="Calibri"/>
          <w:b/>
          <w:bCs/>
          <w:sz w:val="24"/>
        </w:rPr>
        <w:tab/>
      </w:r>
      <w:r w:rsidRPr="009740DB">
        <w:rPr>
          <w:rFonts w:ascii="Palatino Linotype" w:hAnsi="Palatino Linotype" w:cs="Calibri"/>
          <w:b/>
          <w:bCs/>
          <w:sz w:val="24"/>
        </w:rPr>
        <w:tab/>
      </w:r>
      <w:r w:rsidRPr="009740DB">
        <w:rPr>
          <w:rFonts w:ascii="Palatino Linotype" w:hAnsi="Palatino Linotype" w:cs="Calibri"/>
          <w:b/>
          <w:bCs/>
          <w:sz w:val="24"/>
        </w:rPr>
        <w:tab/>
        <w:t xml:space="preserve">            </w:t>
      </w:r>
      <w:r w:rsidRPr="009740DB">
        <w:rPr>
          <w:rFonts w:ascii="Palatino Linotype" w:hAnsi="Palatino Linotype" w:cs="Calibri"/>
          <w:b/>
          <w:bCs/>
          <w:sz w:val="24"/>
        </w:rPr>
        <w:tab/>
        <w:t xml:space="preserve">            </w:t>
      </w:r>
      <w:r w:rsidR="009740DB">
        <w:rPr>
          <w:rFonts w:ascii="Palatino Linotype" w:hAnsi="Palatino Linotype" w:cs="Calibri"/>
          <w:b/>
          <w:bCs/>
          <w:sz w:val="24"/>
        </w:rPr>
        <w:t xml:space="preserve">       </w:t>
      </w:r>
      <w:r w:rsidR="009740DB">
        <w:rPr>
          <w:rFonts w:ascii="Palatino Linotype" w:hAnsi="Palatino Linotype" w:cs="Calibri"/>
          <w:b/>
          <w:bCs/>
          <w:sz w:val="24"/>
        </w:rPr>
        <w:tab/>
        <w:t xml:space="preserve">        </w:t>
      </w:r>
      <w:r w:rsidRPr="009740DB">
        <w:rPr>
          <w:rFonts w:ascii="Palatino Linotype" w:hAnsi="Palatino Linotype" w:cs="Calibri"/>
          <w:b/>
          <w:bCs/>
          <w:sz w:val="24"/>
        </w:rPr>
        <w:t xml:space="preserve">            </w:t>
      </w:r>
      <w:r w:rsidRPr="009740DB">
        <w:rPr>
          <w:rFonts w:ascii="Palatino Linotype" w:hAnsi="Palatino Linotype" w:cs="Calibri"/>
          <w:color w:val="7F7F7F"/>
          <w:u w:color="7F7F7F"/>
        </w:rPr>
        <w:t>March 2021 – July 2022</w:t>
      </w:r>
    </w:p>
    <w:p w:rsidR="009740DB" w:rsidRPr="009740DB" w:rsidRDefault="009740DB" w:rsidP="009740DB">
      <w:pPr>
        <w:pStyle w:val="NoSpacing"/>
        <w:numPr>
          <w:ilvl w:val="0"/>
          <w:numId w:val="30"/>
        </w:numPr>
        <w:jc w:val="both"/>
        <w:rPr>
          <w:rFonts w:ascii="Palatino Linotype" w:hAnsi="Palatino Linotype"/>
          <w:bCs/>
        </w:rPr>
      </w:pPr>
      <w:r w:rsidRPr="009740DB">
        <w:rPr>
          <w:rFonts w:ascii="Palatino Linotype" w:hAnsi="Palatino Linotype"/>
          <w:bCs/>
        </w:rPr>
        <w:t>Created database objects (tables, views, materialized views) using SQL, Excel, PowerBI, and Tableau.</w:t>
      </w:r>
    </w:p>
    <w:p w:rsidR="009740DB" w:rsidRPr="009740DB" w:rsidRDefault="009740DB" w:rsidP="009740DB">
      <w:pPr>
        <w:pStyle w:val="NoSpacing"/>
        <w:numPr>
          <w:ilvl w:val="0"/>
          <w:numId w:val="30"/>
        </w:numPr>
        <w:jc w:val="both"/>
        <w:rPr>
          <w:rFonts w:ascii="Palatino Linotype" w:hAnsi="Palatino Linotype"/>
          <w:bCs/>
        </w:rPr>
      </w:pPr>
      <w:r w:rsidRPr="009740DB">
        <w:rPr>
          <w:rFonts w:ascii="Palatino Linotype" w:hAnsi="Palatino Linotype"/>
          <w:bCs/>
        </w:rPr>
        <w:t>Enhanced Analytical operations by linking policies to tangible business outcomes.</w:t>
      </w:r>
    </w:p>
    <w:p w:rsidR="009740DB" w:rsidRPr="009740DB" w:rsidRDefault="009740DB" w:rsidP="009740DB">
      <w:pPr>
        <w:pStyle w:val="NoSpacing"/>
        <w:numPr>
          <w:ilvl w:val="0"/>
          <w:numId w:val="30"/>
        </w:numPr>
        <w:jc w:val="both"/>
        <w:rPr>
          <w:rFonts w:ascii="Palatino Linotype" w:hAnsi="Palatino Linotype"/>
          <w:bCs/>
        </w:rPr>
      </w:pPr>
      <w:r w:rsidRPr="009740DB">
        <w:rPr>
          <w:rFonts w:ascii="Palatino Linotype" w:hAnsi="Palatino Linotype"/>
          <w:bCs/>
        </w:rPr>
        <w:t>Collaborated in requirements meetings, grasping essential business needs.</w:t>
      </w:r>
    </w:p>
    <w:p w:rsidR="009740DB" w:rsidRPr="009740DB" w:rsidRDefault="009740DB" w:rsidP="009740DB">
      <w:pPr>
        <w:pStyle w:val="NoSpacing"/>
        <w:numPr>
          <w:ilvl w:val="0"/>
          <w:numId w:val="30"/>
        </w:numPr>
        <w:jc w:val="both"/>
        <w:rPr>
          <w:rFonts w:ascii="Palatino Linotype" w:hAnsi="Palatino Linotype"/>
          <w:bCs/>
        </w:rPr>
      </w:pPr>
      <w:r w:rsidRPr="009740DB">
        <w:rPr>
          <w:rFonts w:ascii="Palatino Linotype" w:hAnsi="Palatino Linotype"/>
          <w:bCs/>
        </w:rPr>
        <w:t>Documented stakeholder-reviewed business workflows.</w:t>
      </w:r>
    </w:p>
    <w:p w:rsidR="009740DB" w:rsidRPr="009740DB" w:rsidRDefault="009740DB" w:rsidP="009740DB">
      <w:pPr>
        <w:pStyle w:val="NoSpacing"/>
        <w:numPr>
          <w:ilvl w:val="0"/>
          <w:numId w:val="30"/>
        </w:numPr>
        <w:jc w:val="both"/>
        <w:rPr>
          <w:rFonts w:ascii="Palatino Linotype" w:hAnsi="Palatino Linotype"/>
          <w:bCs/>
        </w:rPr>
      </w:pPr>
      <w:r w:rsidRPr="009740DB">
        <w:rPr>
          <w:rFonts w:ascii="Palatino Linotype" w:hAnsi="Palatino Linotype"/>
          <w:bCs/>
        </w:rPr>
        <w:t>Analyzed requirements to pinpoint and document precise business rules and use cases.</w:t>
      </w:r>
    </w:p>
    <w:p w:rsidR="0094615F" w:rsidRDefault="00611083" w:rsidP="0094615F">
      <w:pPr>
        <w:pStyle w:val="NoSpacing"/>
        <w:jc w:val="both"/>
        <w:rPr>
          <w:rFonts w:ascii="Palatino Linotype" w:hAnsi="Palatino Linotype"/>
          <w:bCs/>
        </w:rPr>
      </w:pPr>
      <w:r w:rsidRPr="009740DB">
        <w:rPr>
          <w:rFonts w:ascii="Palatino Linotype" w:hAnsi="Palatino Linotype"/>
          <w:b/>
          <w:bCs/>
        </w:rPr>
        <w:t>Achievements</w:t>
      </w:r>
      <w:r w:rsidRPr="009740DB">
        <w:rPr>
          <w:rFonts w:ascii="Palatino Linotype" w:hAnsi="Palatino Linotype"/>
          <w:bCs/>
        </w:rPr>
        <w:t>:</w:t>
      </w:r>
    </w:p>
    <w:p w:rsidR="0094615F" w:rsidRPr="0094615F" w:rsidRDefault="0094615F" w:rsidP="0094615F">
      <w:pPr>
        <w:pStyle w:val="NoSpacing"/>
        <w:numPr>
          <w:ilvl w:val="0"/>
          <w:numId w:val="33"/>
        </w:numPr>
        <w:jc w:val="both"/>
        <w:rPr>
          <w:rFonts w:ascii="Palatino Linotype" w:hAnsi="Palatino Linotype"/>
          <w:b/>
          <w:bCs/>
        </w:rPr>
      </w:pPr>
      <w:r w:rsidRPr="0094615F">
        <w:rPr>
          <w:rFonts w:ascii="Palatino Linotype" w:hAnsi="Palatino Linotype"/>
          <w:bCs/>
        </w:rPr>
        <w:t xml:space="preserve">Expertly documented and resolved product sales issues, </w:t>
      </w:r>
      <w:r w:rsidRPr="0094615F">
        <w:rPr>
          <w:rFonts w:ascii="Palatino Linotype" w:hAnsi="Palatino Linotype"/>
          <w:b/>
          <w:bCs/>
        </w:rPr>
        <w:t>saving valuable time and facilitating a 15% increase in revenue income.</w:t>
      </w:r>
    </w:p>
    <w:p w:rsidR="008A450E" w:rsidRPr="0094615F" w:rsidRDefault="008A450E" w:rsidP="008A450E">
      <w:pPr>
        <w:pStyle w:val="ListParagraph"/>
        <w:numPr>
          <w:ilvl w:val="0"/>
          <w:numId w:val="32"/>
        </w:numPr>
        <w:spacing w:before="0" w:after="0" w:line="240" w:lineRule="auto"/>
        <w:jc w:val="both"/>
        <w:rPr>
          <w:rFonts w:ascii="Palatino Linotype" w:eastAsiaTheme="minorHAnsi" w:hAnsi="Palatino Linotype" w:cstheme="minorBidi"/>
          <w:b/>
          <w:bCs/>
          <w:sz w:val="22"/>
          <w:szCs w:val="22"/>
          <w14:ligatures w14:val="none"/>
        </w:rPr>
      </w:pPr>
      <w:r w:rsidRPr="008A450E">
        <w:rPr>
          <w:rFonts w:ascii="Palatino Linotype" w:eastAsiaTheme="minorHAnsi" w:hAnsi="Palatino Linotype" w:cstheme="minorBidi"/>
          <w:bCs/>
          <w:sz w:val="22"/>
          <w:szCs w:val="22"/>
          <w14:ligatures w14:val="none"/>
        </w:rPr>
        <w:t xml:space="preserve">Identified critical areas contributing to a drop in income revenue, </w:t>
      </w:r>
      <w:r w:rsidRPr="0094615F">
        <w:rPr>
          <w:rFonts w:ascii="Palatino Linotype" w:eastAsiaTheme="minorHAnsi" w:hAnsi="Palatino Linotype" w:cstheme="minorBidi"/>
          <w:b/>
          <w:bCs/>
          <w:sz w:val="22"/>
          <w:szCs w:val="22"/>
          <w14:ligatures w14:val="none"/>
        </w:rPr>
        <w:t>leading to a focused strategy that improved business performance by 12%.</w:t>
      </w:r>
    </w:p>
    <w:p w:rsidR="009740DB" w:rsidRPr="009740DB" w:rsidRDefault="009740DB" w:rsidP="009740DB">
      <w:pPr>
        <w:spacing w:before="0" w:after="0" w:line="240" w:lineRule="auto"/>
        <w:contextualSpacing/>
        <w:rPr>
          <w:rFonts w:ascii="Palatino Linotype" w:hAnsi="Palatino Linotype" w:cs="Calibri"/>
          <w:b/>
          <w:bCs/>
          <w:sz w:val="28"/>
        </w:rPr>
      </w:pPr>
    </w:p>
    <w:p w:rsidR="00611083" w:rsidRPr="009740DB" w:rsidRDefault="00611083" w:rsidP="00611083">
      <w:pPr>
        <w:spacing w:before="0" w:after="0" w:line="240" w:lineRule="auto"/>
        <w:contextualSpacing/>
        <w:rPr>
          <w:rFonts w:ascii="Palatino Linotype" w:hAnsi="Palatino Linotype" w:cs="Calibri"/>
          <w:bCs/>
          <w:color w:val="808080" w:themeColor="background1" w:themeShade="80"/>
        </w:rPr>
      </w:pPr>
      <w:r w:rsidRPr="009740DB">
        <w:rPr>
          <w:rFonts w:ascii="Palatino Linotype" w:hAnsi="Palatino Linotype" w:cs="Calibri"/>
          <w:b/>
          <w:bCs/>
          <w:sz w:val="28"/>
        </w:rPr>
        <w:t xml:space="preserve">Sterling Bank </w:t>
      </w:r>
      <w:r w:rsidR="009740DB" w:rsidRPr="009740DB">
        <w:rPr>
          <w:rFonts w:ascii="Palatino Linotype" w:hAnsi="Palatino Linotype" w:cs="Calibri"/>
          <w:b/>
          <w:bCs/>
          <w:sz w:val="28"/>
        </w:rPr>
        <w:t>Plc.</w:t>
      </w:r>
      <w:r w:rsidRPr="009740DB">
        <w:rPr>
          <w:rFonts w:ascii="Palatino Linotype" w:hAnsi="Palatino Linotype" w:cs="Calibri"/>
          <w:b/>
          <w:bCs/>
          <w:sz w:val="28"/>
        </w:rPr>
        <w:tab/>
      </w:r>
      <w:r w:rsidRPr="009740DB">
        <w:rPr>
          <w:rFonts w:ascii="Palatino Linotype" w:hAnsi="Palatino Linotype" w:cs="Calibri"/>
          <w:b/>
          <w:bCs/>
          <w:sz w:val="28"/>
        </w:rPr>
        <w:tab/>
        <w:t xml:space="preserve">           </w:t>
      </w:r>
      <w:r w:rsidRPr="009740DB">
        <w:rPr>
          <w:rFonts w:ascii="Palatino Linotype" w:hAnsi="Palatino Linotype" w:cs="Calibri"/>
          <w:b/>
          <w:bCs/>
          <w:sz w:val="28"/>
        </w:rPr>
        <w:tab/>
      </w:r>
      <w:r w:rsidRPr="009740DB">
        <w:rPr>
          <w:rFonts w:ascii="Palatino Linotype" w:hAnsi="Palatino Linotype" w:cs="Calibri"/>
          <w:b/>
          <w:bCs/>
          <w:sz w:val="28"/>
        </w:rPr>
        <w:tab/>
        <w:t xml:space="preserve">    </w:t>
      </w:r>
      <w:r w:rsidR="009740DB">
        <w:rPr>
          <w:rFonts w:ascii="Palatino Linotype" w:hAnsi="Palatino Linotype" w:cs="Calibri"/>
          <w:b/>
          <w:bCs/>
          <w:sz w:val="28"/>
        </w:rPr>
        <w:tab/>
      </w:r>
      <w:r w:rsidR="009740DB">
        <w:rPr>
          <w:rFonts w:ascii="Palatino Linotype" w:hAnsi="Palatino Linotype" w:cs="Calibri"/>
          <w:b/>
          <w:bCs/>
          <w:sz w:val="28"/>
        </w:rPr>
        <w:tab/>
      </w:r>
      <w:r w:rsidR="009740DB">
        <w:rPr>
          <w:rFonts w:ascii="Palatino Linotype" w:hAnsi="Palatino Linotype" w:cs="Calibri"/>
          <w:b/>
          <w:bCs/>
          <w:sz w:val="28"/>
        </w:rPr>
        <w:tab/>
      </w:r>
    </w:p>
    <w:p w:rsidR="00611083" w:rsidRPr="009740DB" w:rsidRDefault="00523D91" w:rsidP="00611083">
      <w:pPr>
        <w:spacing w:before="0" w:after="0" w:line="240" w:lineRule="auto"/>
        <w:contextualSpacing/>
        <w:rPr>
          <w:rFonts w:ascii="Palatino Linotype" w:hAnsi="Palatino Linotype" w:cs="Calibri"/>
          <w:b/>
          <w:bCs/>
          <w:sz w:val="24"/>
        </w:rPr>
      </w:pPr>
      <w:r>
        <w:rPr>
          <w:rFonts w:ascii="Palatino Linotype" w:hAnsi="Palatino Linotype" w:cs="Calibri"/>
          <w:b/>
          <w:bCs/>
          <w:sz w:val="24"/>
        </w:rPr>
        <w:t>Data Analyst (</w:t>
      </w:r>
      <w:r w:rsidRPr="009740DB">
        <w:rPr>
          <w:rFonts w:ascii="Palatino Linotype" w:hAnsi="Palatino Linotype" w:cs="Calibri"/>
          <w:b/>
          <w:bCs/>
          <w:sz w:val="24"/>
        </w:rPr>
        <w:t>Digital Relationship Manager</w:t>
      </w:r>
      <w:r>
        <w:rPr>
          <w:rFonts w:ascii="Palatino Linotype" w:hAnsi="Palatino Linotype" w:cs="Calibri"/>
          <w:b/>
          <w:bCs/>
          <w:sz w:val="24"/>
        </w:rPr>
        <w:t>)</w:t>
      </w:r>
      <w:r w:rsidR="00611083" w:rsidRPr="009740DB">
        <w:rPr>
          <w:rFonts w:ascii="Palatino Linotype" w:hAnsi="Palatino Linotype" w:cs="Calibri"/>
          <w:b/>
          <w:bCs/>
          <w:sz w:val="24"/>
        </w:rPr>
        <w:tab/>
      </w:r>
      <w:r w:rsidR="00611083" w:rsidRPr="009740DB">
        <w:rPr>
          <w:rFonts w:ascii="Palatino Linotype" w:hAnsi="Palatino Linotype" w:cs="Calibri"/>
          <w:b/>
          <w:bCs/>
          <w:sz w:val="24"/>
        </w:rPr>
        <w:tab/>
      </w:r>
      <w:r w:rsidR="00611083" w:rsidRPr="009740DB">
        <w:rPr>
          <w:rFonts w:ascii="Palatino Linotype" w:hAnsi="Palatino Linotype" w:cs="Calibri"/>
          <w:b/>
          <w:bCs/>
          <w:sz w:val="24"/>
        </w:rPr>
        <w:tab/>
      </w:r>
      <w:r w:rsidR="00611083" w:rsidRPr="009740DB">
        <w:rPr>
          <w:rFonts w:ascii="Palatino Linotype" w:hAnsi="Palatino Linotype" w:cs="Calibri"/>
          <w:b/>
          <w:bCs/>
          <w:sz w:val="24"/>
        </w:rPr>
        <w:tab/>
      </w:r>
      <w:r w:rsidR="009740DB">
        <w:rPr>
          <w:rFonts w:ascii="Palatino Linotype" w:hAnsi="Palatino Linotype" w:cs="Calibri"/>
          <w:b/>
          <w:bCs/>
          <w:sz w:val="24"/>
        </w:rPr>
        <w:t xml:space="preserve">                      </w:t>
      </w:r>
      <w:r w:rsidR="00611083" w:rsidRPr="009740DB">
        <w:rPr>
          <w:rFonts w:ascii="Palatino Linotype" w:hAnsi="Palatino Linotype" w:cs="Calibri"/>
          <w:color w:val="7F7F7F"/>
          <w:u w:color="7F7F7F"/>
        </w:rPr>
        <w:t>Nov. 2019 – Feb. 2021</w:t>
      </w:r>
    </w:p>
    <w:p w:rsidR="009740DB" w:rsidRPr="009740DB" w:rsidRDefault="009740DB" w:rsidP="009740DB">
      <w:pPr>
        <w:pStyle w:val="ListParagraph"/>
        <w:numPr>
          <w:ilvl w:val="0"/>
          <w:numId w:val="24"/>
        </w:numPr>
        <w:spacing w:before="0" w:after="0" w:line="240" w:lineRule="auto"/>
        <w:jc w:val="both"/>
        <w:rPr>
          <w:rFonts w:ascii="Palatino Linotype" w:eastAsiaTheme="minorHAnsi" w:hAnsi="Palatino Linotype" w:cstheme="minorBidi"/>
          <w:bCs/>
          <w:sz w:val="22"/>
          <w:szCs w:val="22"/>
          <w14:ligatures w14:val="none"/>
        </w:rPr>
      </w:pPr>
      <w:r w:rsidRPr="009740DB">
        <w:rPr>
          <w:rFonts w:ascii="Palatino Linotype" w:eastAsiaTheme="minorHAnsi" w:hAnsi="Palatino Linotype" w:cstheme="minorBidi"/>
          <w:bCs/>
          <w:sz w:val="22"/>
          <w:szCs w:val="22"/>
          <w14:ligatures w14:val="none"/>
        </w:rPr>
        <w:t xml:space="preserve">Enhanced data analysis accuracy, </w:t>
      </w:r>
      <w:r w:rsidRPr="009A7D3A">
        <w:rPr>
          <w:rFonts w:ascii="Palatino Linotype" w:eastAsiaTheme="minorHAnsi" w:hAnsi="Palatino Linotype" w:cstheme="minorBidi"/>
          <w:b/>
          <w:bCs/>
          <w:sz w:val="22"/>
          <w:szCs w:val="22"/>
          <w14:ligatures w14:val="none"/>
        </w:rPr>
        <w:t>aiding in 15% revenue growth</w:t>
      </w:r>
      <w:r w:rsidRPr="009740DB">
        <w:rPr>
          <w:rFonts w:ascii="Palatino Linotype" w:eastAsiaTheme="minorHAnsi" w:hAnsi="Palatino Linotype" w:cstheme="minorBidi"/>
          <w:bCs/>
          <w:sz w:val="22"/>
          <w:szCs w:val="22"/>
          <w14:ligatures w14:val="none"/>
        </w:rPr>
        <w:t>.</w:t>
      </w:r>
    </w:p>
    <w:p w:rsidR="009740DB" w:rsidRPr="009740DB" w:rsidRDefault="009740DB" w:rsidP="009740DB">
      <w:pPr>
        <w:pStyle w:val="ListParagraph"/>
        <w:numPr>
          <w:ilvl w:val="0"/>
          <w:numId w:val="24"/>
        </w:numPr>
        <w:spacing w:before="0" w:after="0" w:line="240" w:lineRule="auto"/>
        <w:jc w:val="both"/>
        <w:rPr>
          <w:rFonts w:ascii="Palatino Linotype" w:eastAsiaTheme="minorHAnsi" w:hAnsi="Palatino Linotype" w:cstheme="minorBidi"/>
          <w:bCs/>
          <w:sz w:val="22"/>
          <w:szCs w:val="22"/>
          <w14:ligatures w14:val="none"/>
        </w:rPr>
      </w:pPr>
      <w:r w:rsidRPr="008A450E">
        <w:rPr>
          <w:rFonts w:ascii="Palatino Linotype" w:eastAsiaTheme="minorHAnsi" w:hAnsi="Palatino Linotype" w:cstheme="minorBidi"/>
          <w:b/>
          <w:bCs/>
          <w:sz w:val="22"/>
          <w:szCs w:val="22"/>
          <w14:ligatures w14:val="none"/>
        </w:rPr>
        <w:t>Improved project efficiency by 15%</w:t>
      </w:r>
      <w:r w:rsidRPr="009740DB">
        <w:rPr>
          <w:rFonts w:ascii="Palatino Linotype" w:eastAsiaTheme="minorHAnsi" w:hAnsi="Palatino Linotype" w:cstheme="minorBidi"/>
          <w:bCs/>
          <w:sz w:val="22"/>
          <w:szCs w:val="22"/>
          <w14:ligatures w14:val="none"/>
        </w:rPr>
        <w:t xml:space="preserve"> through precise data modeling.</w:t>
      </w:r>
    </w:p>
    <w:p w:rsidR="009740DB" w:rsidRPr="009740DB" w:rsidRDefault="009740DB" w:rsidP="009740DB">
      <w:pPr>
        <w:pStyle w:val="ListParagraph"/>
        <w:numPr>
          <w:ilvl w:val="0"/>
          <w:numId w:val="24"/>
        </w:numPr>
        <w:spacing w:before="0" w:after="0" w:line="240" w:lineRule="auto"/>
        <w:jc w:val="both"/>
        <w:rPr>
          <w:rFonts w:ascii="Palatino Linotype" w:eastAsiaTheme="minorHAnsi" w:hAnsi="Palatino Linotype" w:cstheme="minorBidi"/>
          <w:bCs/>
          <w:sz w:val="22"/>
          <w:szCs w:val="22"/>
          <w14:ligatures w14:val="none"/>
        </w:rPr>
      </w:pPr>
      <w:r w:rsidRPr="009740DB">
        <w:rPr>
          <w:rFonts w:ascii="Palatino Linotype" w:eastAsiaTheme="minorHAnsi" w:hAnsi="Palatino Linotype" w:cstheme="minorBidi"/>
          <w:bCs/>
          <w:sz w:val="22"/>
          <w:szCs w:val="22"/>
          <w14:ligatures w14:val="none"/>
        </w:rPr>
        <w:t>Collected, organized, and input data into digital databases.</w:t>
      </w:r>
    </w:p>
    <w:p w:rsidR="009740DB" w:rsidRPr="009740DB" w:rsidRDefault="009740DB" w:rsidP="009740DB">
      <w:pPr>
        <w:pStyle w:val="ListParagraph"/>
        <w:numPr>
          <w:ilvl w:val="0"/>
          <w:numId w:val="24"/>
        </w:numPr>
        <w:spacing w:before="0" w:after="0" w:line="240" w:lineRule="auto"/>
        <w:jc w:val="both"/>
        <w:rPr>
          <w:rFonts w:ascii="Palatino Linotype" w:eastAsiaTheme="minorHAnsi" w:hAnsi="Palatino Linotype" w:cstheme="minorBidi"/>
          <w:bCs/>
          <w:sz w:val="22"/>
          <w:szCs w:val="22"/>
          <w14:ligatures w14:val="none"/>
        </w:rPr>
      </w:pPr>
      <w:r w:rsidRPr="009740DB">
        <w:rPr>
          <w:rFonts w:ascii="Palatino Linotype" w:eastAsiaTheme="minorHAnsi" w:hAnsi="Palatino Linotype" w:cstheme="minorBidi"/>
          <w:bCs/>
          <w:sz w:val="22"/>
          <w:szCs w:val="22"/>
          <w14:ligatures w14:val="none"/>
        </w:rPr>
        <w:t>Integrated data collection and reporting with Excel and PowerPoint to boost productivity.</w:t>
      </w:r>
    </w:p>
    <w:p w:rsidR="00AA7B42" w:rsidRPr="008A450E" w:rsidRDefault="00AA7B42" w:rsidP="00AA7B42">
      <w:pPr>
        <w:spacing w:before="0" w:after="0" w:line="240" w:lineRule="auto"/>
        <w:rPr>
          <w:rFonts w:ascii="Palatino Linotype" w:hAnsi="Palatino Linotype" w:cs="Calibri"/>
          <w:b/>
          <w:bCs/>
          <w:sz w:val="36"/>
        </w:rPr>
      </w:pPr>
    </w:p>
    <w:p w:rsidR="00410709" w:rsidRPr="009740DB" w:rsidRDefault="00925F1F" w:rsidP="00547AD1">
      <w:pPr>
        <w:shd w:val="clear" w:color="auto" w:fill="DBE5F1" w:themeFill="accent1" w:themeFillTint="33"/>
        <w:jc w:val="center"/>
        <w:rPr>
          <w:rFonts w:ascii="Palatino Linotype" w:eastAsia="Raleway" w:hAnsi="Palatino Linotype" w:cs="Calibri"/>
          <w:b/>
          <w:bCs/>
          <w:color w:val="0F243E" w:themeColor="text2" w:themeShade="80"/>
          <w:sz w:val="32"/>
          <w:szCs w:val="28"/>
        </w:rPr>
      </w:pPr>
      <w:bookmarkStart w:id="1" w:name="_Hlk129281855"/>
      <w:bookmarkStart w:id="2" w:name="_Hlk132907466"/>
      <w:r w:rsidRPr="009740DB">
        <w:rPr>
          <w:rFonts w:ascii="Palatino Linotype" w:hAnsi="Palatino Linotype" w:cs="Calibri"/>
          <w:b/>
          <w:bCs/>
          <w:color w:val="0F243E" w:themeColor="text2" w:themeShade="80"/>
          <w:sz w:val="32"/>
          <w:szCs w:val="28"/>
          <w:u w:color="7F7F7F"/>
        </w:rPr>
        <w:t>Educatio</w:t>
      </w:r>
      <w:bookmarkEnd w:id="1"/>
      <w:r w:rsidR="00B7481B" w:rsidRPr="009740DB">
        <w:rPr>
          <w:rFonts w:ascii="Palatino Linotype" w:hAnsi="Palatino Linotype" w:cs="Calibri"/>
          <w:b/>
          <w:bCs/>
          <w:color w:val="0F243E" w:themeColor="text2" w:themeShade="80"/>
          <w:sz w:val="32"/>
          <w:szCs w:val="28"/>
          <w:u w:color="7F7F7F"/>
        </w:rPr>
        <w:t>n</w:t>
      </w:r>
      <w:r w:rsidR="00B61F97" w:rsidRPr="009740DB">
        <w:rPr>
          <w:rFonts w:ascii="Palatino Linotype" w:hAnsi="Palatino Linotype" w:cs="Calibri"/>
          <w:b/>
          <w:bCs/>
          <w:color w:val="0F243E" w:themeColor="text2" w:themeShade="80"/>
          <w:sz w:val="32"/>
          <w:szCs w:val="28"/>
          <w:u w:color="7F7F7F"/>
        </w:rPr>
        <w:t xml:space="preserve"> &amp; </w:t>
      </w:r>
      <w:r w:rsidR="008D179D">
        <w:rPr>
          <w:rFonts w:ascii="Palatino Linotype" w:hAnsi="Palatino Linotype" w:cs="Calibri"/>
          <w:b/>
          <w:bCs/>
          <w:color w:val="0F243E" w:themeColor="text2" w:themeShade="80"/>
          <w:sz w:val="32"/>
          <w:szCs w:val="28"/>
          <w:u w:color="7F7F7F"/>
        </w:rPr>
        <w:t>Certifications</w:t>
      </w:r>
    </w:p>
    <w:bookmarkEnd w:id="2"/>
    <w:p w:rsidR="008D179D" w:rsidRPr="008D179D" w:rsidRDefault="008D179D" w:rsidP="008D179D">
      <w:pPr>
        <w:spacing w:before="0" w:line="288" w:lineRule="auto"/>
        <w:contextualSpacing/>
        <w:rPr>
          <w:rFonts w:ascii="Palatino Linotype" w:hAnsi="Palatino Linotype" w:cs="Calibri"/>
          <w:bCs/>
          <w:iCs/>
          <w:sz w:val="24"/>
        </w:rPr>
      </w:pPr>
      <w:r w:rsidRPr="008D179D">
        <w:rPr>
          <w:rFonts w:ascii="Palatino Linotype" w:hAnsi="Palatino Linotype" w:cs="Calibri"/>
          <w:b/>
          <w:bCs/>
          <w:iCs/>
          <w:sz w:val="28"/>
        </w:rPr>
        <w:t>Bayero University</w:t>
      </w:r>
      <w:r w:rsidRPr="008D179D">
        <w:rPr>
          <w:rFonts w:ascii="Palatino Linotype" w:hAnsi="Palatino Linotype" w:cs="Calibri"/>
          <w:bCs/>
          <w:iCs/>
          <w:sz w:val="28"/>
        </w:rPr>
        <w:t xml:space="preserve"> </w:t>
      </w:r>
      <w:r w:rsidRPr="008D179D">
        <w:rPr>
          <w:rFonts w:ascii="Palatino Linotype" w:hAnsi="Palatino Linotype" w:cs="Calibri"/>
          <w:bCs/>
          <w:iCs/>
          <w:sz w:val="24"/>
        </w:rPr>
        <w:br/>
        <w:t xml:space="preserve">Bachelor of Science in Biochemistry </w:t>
      </w:r>
    </w:p>
    <w:p w:rsidR="008D179D" w:rsidRPr="008D179D" w:rsidRDefault="008D179D" w:rsidP="008D179D">
      <w:pPr>
        <w:spacing w:before="0" w:line="288" w:lineRule="auto"/>
        <w:contextualSpacing/>
        <w:rPr>
          <w:rFonts w:ascii="Palatino Linotype" w:hAnsi="Palatino Linotype" w:cs="Calibri"/>
          <w:b/>
          <w:bCs/>
          <w:iCs/>
          <w:sz w:val="28"/>
        </w:rPr>
      </w:pPr>
      <w:r>
        <w:rPr>
          <w:rFonts w:ascii="Palatino Linotype" w:hAnsi="Palatino Linotype" w:cs="Calibri"/>
          <w:b/>
          <w:bCs/>
          <w:iCs/>
          <w:sz w:val="28"/>
        </w:rPr>
        <w:t xml:space="preserve">SQL, Power BI, Excel </w:t>
      </w:r>
      <w:r w:rsidRPr="008D179D">
        <w:rPr>
          <w:rFonts w:ascii="Palatino Linotype" w:hAnsi="Palatino Linotype" w:cs="Calibri"/>
          <w:b/>
          <w:bCs/>
          <w:iCs/>
          <w:sz w:val="28"/>
        </w:rPr>
        <w:t xml:space="preserve">for Data Analysis </w:t>
      </w:r>
    </w:p>
    <w:p w:rsidR="008D179D" w:rsidRDefault="008D179D" w:rsidP="008D179D">
      <w:pPr>
        <w:spacing w:before="0" w:line="288" w:lineRule="auto"/>
        <w:contextualSpacing/>
        <w:rPr>
          <w:rFonts w:ascii="Palatino Linotype" w:hAnsi="Palatino Linotype" w:cs="Calibri"/>
          <w:b/>
          <w:bCs/>
          <w:iCs/>
          <w:sz w:val="28"/>
        </w:rPr>
      </w:pPr>
      <w:r w:rsidRPr="008D179D">
        <w:rPr>
          <w:rFonts w:ascii="Palatino Linotype" w:hAnsi="Palatino Linotype" w:cs="Calibri"/>
          <w:b/>
          <w:bCs/>
          <w:iCs/>
          <w:sz w:val="28"/>
        </w:rPr>
        <w:t xml:space="preserve">Information Security Awareness </w:t>
      </w:r>
    </w:p>
    <w:p w:rsidR="00051E24" w:rsidRDefault="00051E24" w:rsidP="00051E24">
      <w:pPr>
        <w:spacing w:before="0" w:line="288" w:lineRule="auto"/>
        <w:contextualSpacing/>
        <w:rPr>
          <w:rFonts w:ascii="Palatino Linotype" w:hAnsi="Palatino Linotype" w:cs="Calibri"/>
          <w:b/>
          <w:bCs/>
          <w:iCs/>
          <w:sz w:val="28"/>
        </w:rPr>
      </w:pPr>
      <w:r>
        <w:rPr>
          <w:rFonts w:ascii="Palatino Linotype" w:hAnsi="Palatino Linotype" w:cs="Calibri"/>
          <w:b/>
          <w:bCs/>
          <w:iCs/>
          <w:sz w:val="28"/>
        </w:rPr>
        <w:t>Advance Carriers UK</w:t>
      </w:r>
    </w:p>
    <w:p w:rsidR="00051E24" w:rsidRPr="008D179D" w:rsidRDefault="00051E24" w:rsidP="008D179D">
      <w:pPr>
        <w:spacing w:before="0" w:line="288" w:lineRule="auto"/>
        <w:contextualSpacing/>
        <w:rPr>
          <w:rFonts w:ascii="Palatino Linotype" w:hAnsi="Palatino Linotype" w:cs="Calibri"/>
          <w:b/>
          <w:bCs/>
          <w:iCs/>
          <w:sz w:val="28"/>
        </w:rPr>
      </w:pPr>
      <w:r>
        <w:rPr>
          <w:rFonts w:ascii="Palatino Linotype" w:hAnsi="Palatino Linotype" w:cs="Calibri"/>
          <w:bCs/>
          <w:iCs/>
          <w:sz w:val="24"/>
        </w:rPr>
        <w:t>Sql, Power Bi, Excel , Tableau for Data Analysis</w:t>
      </w:r>
    </w:p>
    <w:p w:rsidR="00B7481B" w:rsidRDefault="008D179D" w:rsidP="008D179D">
      <w:pPr>
        <w:spacing w:before="0" w:line="288" w:lineRule="auto"/>
        <w:contextualSpacing/>
        <w:rPr>
          <w:rFonts w:ascii="Palatino Linotype" w:hAnsi="Palatino Linotype" w:cs="Calibri"/>
          <w:b/>
          <w:bCs/>
          <w:iCs/>
          <w:sz w:val="28"/>
        </w:rPr>
      </w:pPr>
      <w:r w:rsidRPr="008D179D">
        <w:rPr>
          <w:rFonts w:ascii="Palatino Linotype" w:hAnsi="Palatino Linotype" w:cs="Calibri"/>
          <w:b/>
          <w:bCs/>
          <w:iCs/>
          <w:sz w:val="28"/>
        </w:rPr>
        <w:t>Datacamp SQL intermediate for Data analysis</w:t>
      </w:r>
    </w:p>
    <w:sectPr w:rsidR="00B7481B" w:rsidSect="000342B0">
      <w:type w:val="continuous"/>
      <w:pgSz w:w="11900" w:h="16840"/>
      <w:pgMar w:top="720" w:right="720" w:bottom="720" w:left="720" w:header="0" w:footer="0"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3A09" w:rsidRDefault="00873A09">
      <w:pPr>
        <w:spacing w:before="0" w:after="0" w:line="240" w:lineRule="auto"/>
      </w:pPr>
      <w:r>
        <w:separator/>
      </w:r>
    </w:p>
  </w:endnote>
  <w:endnote w:type="continuationSeparator" w:id="0">
    <w:p w:rsidR="00873A09" w:rsidRDefault="00873A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panose1 w:val="00000000000000000000"/>
    <w:charset w:val="00"/>
    <w:family w:val="modern"/>
    <w:notTrueType/>
    <w:pitch w:val="variable"/>
    <w:sig w:usb0="800002FF" w:usb1="0000000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Raleway">
    <w:altName w:val="Trebuchet MS"/>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590D" w:rsidRDefault="0087590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3A09" w:rsidRDefault="00873A09">
      <w:pPr>
        <w:spacing w:before="0" w:after="0" w:line="240" w:lineRule="auto"/>
      </w:pPr>
      <w:r>
        <w:separator/>
      </w:r>
    </w:p>
  </w:footnote>
  <w:footnote w:type="continuationSeparator" w:id="0">
    <w:p w:rsidR="00873A09" w:rsidRDefault="00873A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590D" w:rsidRDefault="0087590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25A699F6"/>
    <w:lvl w:ilvl="0" w:tplc="048E2C98">
      <w:start w:val="1"/>
      <w:numFmt w:val="bullet"/>
      <w:lvlText w:val=""/>
      <w:lvlJc w:val="left"/>
      <w:pPr>
        <w:ind w:left="720" w:hanging="360"/>
      </w:pPr>
      <w:rPr>
        <w:rFonts w:ascii="Symbol" w:hAnsi="Symbol" w:hint="default"/>
        <w:color w:val="58284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40327"/>
    <w:multiLevelType w:val="hybridMultilevel"/>
    <w:tmpl w:val="2C62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A3FD8"/>
    <w:multiLevelType w:val="multilevel"/>
    <w:tmpl w:val="2AF8C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95ACE"/>
    <w:multiLevelType w:val="multilevel"/>
    <w:tmpl w:val="9EFCCB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A557B"/>
    <w:multiLevelType w:val="multilevel"/>
    <w:tmpl w:val="3C98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162FE"/>
    <w:multiLevelType w:val="hybridMultilevel"/>
    <w:tmpl w:val="0CCA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66467"/>
    <w:multiLevelType w:val="hybridMultilevel"/>
    <w:tmpl w:val="324A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00A0C"/>
    <w:multiLevelType w:val="multilevel"/>
    <w:tmpl w:val="CCEC13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14E05"/>
    <w:multiLevelType w:val="multilevel"/>
    <w:tmpl w:val="C5AE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21331"/>
    <w:multiLevelType w:val="hybridMultilevel"/>
    <w:tmpl w:val="EBCE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D5529"/>
    <w:multiLevelType w:val="multilevel"/>
    <w:tmpl w:val="7CD8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DB0DAF"/>
    <w:multiLevelType w:val="multilevel"/>
    <w:tmpl w:val="393AC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F56A0F"/>
    <w:multiLevelType w:val="multilevel"/>
    <w:tmpl w:val="9EFCCB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BE0A91"/>
    <w:multiLevelType w:val="multilevel"/>
    <w:tmpl w:val="2F66D7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F2E7B"/>
    <w:multiLevelType w:val="multilevel"/>
    <w:tmpl w:val="D3DC56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C38E6"/>
    <w:multiLevelType w:val="multilevel"/>
    <w:tmpl w:val="428C7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E36856"/>
    <w:multiLevelType w:val="hybridMultilevel"/>
    <w:tmpl w:val="4D9A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B66CD"/>
    <w:multiLevelType w:val="hybridMultilevel"/>
    <w:tmpl w:val="327C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6033B"/>
    <w:multiLevelType w:val="multilevel"/>
    <w:tmpl w:val="D3DC56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B3BC4"/>
    <w:multiLevelType w:val="hybridMultilevel"/>
    <w:tmpl w:val="2B54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07814"/>
    <w:multiLevelType w:val="hybridMultilevel"/>
    <w:tmpl w:val="BB8A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1932AA"/>
    <w:multiLevelType w:val="multilevel"/>
    <w:tmpl w:val="DE3E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1D359F"/>
    <w:multiLevelType w:val="multilevel"/>
    <w:tmpl w:val="CCEC13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BB686B"/>
    <w:multiLevelType w:val="hybridMultilevel"/>
    <w:tmpl w:val="5C60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325BF"/>
    <w:multiLevelType w:val="hybridMultilevel"/>
    <w:tmpl w:val="8076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50B2C"/>
    <w:multiLevelType w:val="hybridMultilevel"/>
    <w:tmpl w:val="86FE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86E87"/>
    <w:multiLevelType w:val="hybridMultilevel"/>
    <w:tmpl w:val="179C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B7065"/>
    <w:multiLevelType w:val="hybridMultilevel"/>
    <w:tmpl w:val="3060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7E32"/>
    <w:multiLevelType w:val="hybridMultilevel"/>
    <w:tmpl w:val="1170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B4ED9"/>
    <w:multiLevelType w:val="hybridMultilevel"/>
    <w:tmpl w:val="29B4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A702B"/>
    <w:multiLevelType w:val="multilevel"/>
    <w:tmpl w:val="BD9CA7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8C16E8"/>
    <w:multiLevelType w:val="hybridMultilevel"/>
    <w:tmpl w:val="D4E8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F2771"/>
    <w:multiLevelType w:val="multilevel"/>
    <w:tmpl w:val="CCEC13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092211">
    <w:abstractNumId w:val="0"/>
  </w:num>
  <w:num w:numId="2" w16cid:durableId="2075003385">
    <w:abstractNumId w:val="22"/>
  </w:num>
  <w:num w:numId="3" w16cid:durableId="1695884089">
    <w:abstractNumId w:val="32"/>
  </w:num>
  <w:num w:numId="4" w16cid:durableId="1603798790">
    <w:abstractNumId w:val="7"/>
  </w:num>
  <w:num w:numId="5" w16cid:durableId="555122352">
    <w:abstractNumId w:val="27"/>
  </w:num>
  <w:num w:numId="6" w16cid:durableId="114761010">
    <w:abstractNumId w:val="6"/>
  </w:num>
  <w:num w:numId="7" w16cid:durableId="2060743549">
    <w:abstractNumId w:val="28"/>
  </w:num>
  <w:num w:numId="8" w16cid:durableId="139421011">
    <w:abstractNumId w:val="26"/>
  </w:num>
  <w:num w:numId="9" w16cid:durableId="1426733804">
    <w:abstractNumId w:val="21"/>
  </w:num>
  <w:num w:numId="10" w16cid:durableId="1352949922">
    <w:abstractNumId w:val="13"/>
  </w:num>
  <w:num w:numId="11" w16cid:durableId="18824192">
    <w:abstractNumId w:val="10"/>
  </w:num>
  <w:num w:numId="12" w16cid:durableId="1441335802">
    <w:abstractNumId w:val="19"/>
  </w:num>
  <w:num w:numId="13" w16cid:durableId="9064492">
    <w:abstractNumId w:val="30"/>
  </w:num>
  <w:num w:numId="14" w16cid:durableId="178470410">
    <w:abstractNumId w:val="5"/>
  </w:num>
  <w:num w:numId="15" w16cid:durableId="1103188210">
    <w:abstractNumId w:val="4"/>
  </w:num>
  <w:num w:numId="16" w16cid:durableId="745961457">
    <w:abstractNumId w:val="24"/>
  </w:num>
  <w:num w:numId="17" w16cid:durableId="2034188122">
    <w:abstractNumId w:val="25"/>
  </w:num>
  <w:num w:numId="18" w16cid:durableId="1835413970">
    <w:abstractNumId w:val="23"/>
  </w:num>
  <w:num w:numId="19" w16cid:durableId="1279794063">
    <w:abstractNumId w:val="17"/>
  </w:num>
  <w:num w:numId="20" w16cid:durableId="313724432">
    <w:abstractNumId w:val="9"/>
  </w:num>
  <w:num w:numId="21" w16cid:durableId="827676355">
    <w:abstractNumId w:val="11"/>
  </w:num>
  <w:num w:numId="22" w16cid:durableId="578832413">
    <w:abstractNumId w:val="14"/>
  </w:num>
  <w:num w:numId="23" w16cid:durableId="351535221">
    <w:abstractNumId w:val="18"/>
  </w:num>
  <w:num w:numId="24" w16cid:durableId="2135366367">
    <w:abstractNumId w:val="16"/>
  </w:num>
  <w:num w:numId="25" w16cid:durableId="573125638">
    <w:abstractNumId w:val="2"/>
  </w:num>
  <w:num w:numId="26" w16cid:durableId="1213076618">
    <w:abstractNumId w:val="15"/>
  </w:num>
  <w:num w:numId="27" w16cid:durableId="1356465618">
    <w:abstractNumId w:val="1"/>
  </w:num>
  <w:num w:numId="28" w16cid:durableId="1842888125">
    <w:abstractNumId w:val="8"/>
  </w:num>
  <w:num w:numId="29" w16cid:durableId="664749638">
    <w:abstractNumId w:val="3"/>
  </w:num>
  <w:num w:numId="30" w16cid:durableId="396171522">
    <w:abstractNumId w:val="12"/>
  </w:num>
  <w:num w:numId="31" w16cid:durableId="1516306478">
    <w:abstractNumId w:val="31"/>
  </w:num>
  <w:num w:numId="32" w16cid:durableId="2137991828">
    <w:abstractNumId w:val="29"/>
  </w:num>
  <w:num w:numId="33" w16cid:durableId="30489259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09"/>
    <w:rsid w:val="000015F7"/>
    <w:rsid w:val="000047A2"/>
    <w:rsid w:val="00013CDC"/>
    <w:rsid w:val="00023EE6"/>
    <w:rsid w:val="00024B4B"/>
    <w:rsid w:val="000327A9"/>
    <w:rsid w:val="00033F64"/>
    <w:rsid w:val="000342B0"/>
    <w:rsid w:val="00035D16"/>
    <w:rsid w:val="00037300"/>
    <w:rsid w:val="00041DB4"/>
    <w:rsid w:val="00042573"/>
    <w:rsid w:val="00051E24"/>
    <w:rsid w:val="000525C6"/>
    <w:rsid w:val="000567FB"/>
    <w:rsid w:val="00060D89"/>
    <w:rsid w:val="0006287F"/>
    <w:rsid w:val="00065817"/>
    <w:rsid w:val="00070597"/>
    <w:rsid w:val="00071895"/>
    <w:rsid w:val="00072D22"/>
    <w:rsid w:val="000736F3"/>
    <w:rsid w:val="00082DFD"/>
    <w:rsid w:val="00083495"/>
    <w:rsid w:val="00083780"/>
    <w:rsid w:val="00087992"/>
    <w:rsid w:val="00091657"/>
    <w:rsid w:val="000A3264"/>
    <w:rsid w:val="000A6C49"/>
    <w:rsid w:val="000B1409"/>
    <w:rsid w:val="000B5006"/>
    <w:rsid w:val="000C5035"/>
    <w:rsid w:val="000D2BAC"/>
    <w:rsid w:val="000D2D79"/>
    <w:rsid w:val="000D6104"/>
    <w:rsid w:val="000D61BF"/>
    <w:rsid w:val="000D7D6E"/>
    <w:rsid w:val="000E2233"/>
    <w:rsid w:val="000E6B09"/>
    <w:rsid w:val="000F0287"/>
    <w:rsid w:val="000F03B4"/>
    <w:rsid w:val="000F0F95"/>
    <w:rsid w:val="00103305"/>
    <w:rsid w:val="001074EA"/>
    <w:rsid w:val="001129C7"/>
    <w:rsid w:val="00113A6B"/>
    <w:rsid w:val="001224FD"/>
    <w:rsid w:val="00122B5F"/>
    <w:rsid w:val="00123E49"/>
    <w:rsid w:val="00125EAE"/>
    <w:rsid w:val="00126E3F"/>
    <w:rsid w:val="00133950"/>
    <w:rsid w:val="00136518"/>
    <w:rsid w:val="00145028"/>
    <w:rsid w:val="0014607F"/>
    <w:rsid w:val="00146D78"/>
    <w:rsid w:val="00150148"/>
    <w:rsid w:val="00150C6C"/>
    <w:rsid w:val="001524DF"/>
    <w:rsid w:val="001600CB"/>
    <w:rsid w:val="00162816"/>
    <w:rsid w:val="00163F18"/>
    <w:rsid w:val="00164FA1"/>
    <w:rsid w:val="00176257"/>
    <w:rsid w:val="00180F6E"/>
    <w:rsid w:val="00184FAE"/>
    <w:rsid w:val="001931B3"/>
    <w:rsid w:val="00193420"/>
    <w:rsid w:val="001B2A14"/>
    <w:rsid w:val="001C070F"/>
    <w:rsid w:val="001C6084"/>
    <w:rsid w:val="001D2466"/>
    <w:rsid w:val="001D5E7F"/>
    <w:rsid w:val="001E07FC"/>
    <w:rsid w:val="001E33D6"/>
    <w:rsid w:val="001F2326"/>
    <w:rsid w:val="001F6692"/>
    <w:rsid w:val="001F7B53"/>
    <w:rsid w:val="00200728"/>
    <w:rsid w:val="00200F7F"/>
    <w:rsid w:val="00204238"/>
    <w:rsid w:val="002053E5"/>
    <w:rsid w:val="00212D39"/>
    <w:rsid w:val="002153B7"/>
    <w:rsid w:val="00216194"/>
    <w:rsid w:val="00221315"/>
    <w:rsid w:val="002216AD"/>
    <w:rsid w:val="0022175C"/>
    <w:rsid w:val="00223B08"/>
    <w:rsid w:val="00224EFE"/>
    <w:rsid w:val="00233BA7"/>
    <w:rsid w:val="00234C58"/>
    <w:rsid w:val="00236333"/>
    <w:rsid w:val="002374D8"/>
    <w:rsid w:val="0026478E"/>
    <w:rsid w:val="002654E2"/>
    <w:rsid w:val="002725B6"/>
    <w:rsid w:val="00273344"/>
    <w:rsid w:val="002741E7"/>
    <w:rsid w:val="002921B4"/>
    <w:rsid w:val="002953BD"/>
    <w:rsid w:val="00296247"/>
    <w:rsid w:val="002979AB"/>
    <w:rsid w:val="002A0D61"/>
    <w:rsid w:val="002A38C6"/>
    <w:rsid w:val="002A394A"/>
    <w:rsid w:val="002C3CF1"/>
    <w:rsid w:val="002C5499"/>
    <w:rsid w:val="002D3885"/>
    <w:rsid w:val="002D3BD3"/>
    <w:rsid w:val="002D4C66"/>
    <w:rsid w:val="002E031E"/>
    <w:rsid w:val="002E1449"/>
    <w:rsid w:val="002E2E8D"/>
    <w:rsid w:val="002E2FBC"/>
    <w:rsid w:val="002E3365"/>
    <w:rsid w:val="002F351D"/>
    <w:rsid w:val="002F5CF6"/>
    <w:rsid w:val="00304DCA"/>
    <w:rsid w:val="00314CC1"/>
    <w:rsid w:val="00325625"/>
    <w:rsid w:val="00327D6B"/>
    <w:rsid w:val="00345C8F"/>
    <w:rsid w:val="003500FB"/>
    <w:rsid w:val="00351D22"/>
    <w:rsid w:val="00360C6B"/>
    <w:rsid w:val="00363D80"/>
    <w:rsid w:val="00370F8B"/>
    <w:rsid w:val="0038168D"/>
    <w:rsid w:val="00392F31"/>
    <w:rsid w:val="0039300F"/>
    <w:rsid w:val="00393D65"/>
    <w:rsid w:val="0039735A"/>
    <w:rsid w:val="00397711"/>
    <w:rsid w:val="003A2C4E"/>
    <w:rsid w:val="003B1AF9"/>
    <w:rsid w:val="003B4F97"/>
    <w:rsid w:val="003B642A"/>
    <w:rsid w:val="003B702C"/>
    <w:rsid w:val="003B7907"/>
    <w:rsid w:val="003C23D8"/>
    <w:rsid w:val="003C463B"/>
    <w:rsid w:val="003C63B1"/>
    <w:rsid w:val="003E554D"/>
    <w:rsid w:val="003E6F9F"/>
    <w:rsid w:val="003E71F1"/>
    <w:rsid w:val="003F164B"/>
    <w:rsid w:val="003F2A34"/>
    <w:rsid w:val="003F6055"/>
    <w:rsid w:val="00401931"/>
    <w:rsid w:val="00402758"/>
    <w:rsid w:val="004028FB"/>
    <w:rsid w:val="004043D6"/>
    <w:rsid w:val="00410709"/>
    <w:rsid w:val="00410A2E"/>
    <w:rsid w:val="00414BAC"/>
    <w:rsid w:val="004163F8"/>
    <w:rsid w:val="00416DF6"/>
    <w:rsid w:val="00416F13"/>
    <w:rsid w:val="00420225"/>
    <w:rsid w:val="00427069"/>
    <w:rsid w:val="0043185D"/>
    <w:rsid w:val="004322C8"/>
    <w:rsid w:val="004432A2"/>
    <w:rsid w:val="00444558"/>
    <w:rsid w:val="0044513E"/>
    <w:rsid w:val="00445A9F"/>
    <w:rsid w:val="004464AD"/>
    <w:rsid w:val="0044774A"/>
    <w:rsid w:val="00452527"/>
    <w:rsid w:val="004605E0"/>
    <w:rsid w:val="00465F94"/>
    <w:rsid w:val="00480F6F"/>
    <w:rsid w:val="00482A24"/>
    <w:rsid w:val="00490ABF"/>
    <w:rsid w:val="00492DEE"/>
    <w:rsid w:val="00493543"/>
    <w:rsid w:val="00493664"/>
    <w:rsid w:val="004948A5"/>
    <w:rsid w:val="0049590E"/>
    <w:rsid w:val="00496BC1"/>
    <w:rsid w:val="00497EC5"/>
    <w:rsid w:val="004A1E53"/>
    <w:rsid w:val="004A2A4D"/>
    <w:rsid w:val="004A5CC9"/>
    <w:rsid w:val="004B4092"/>
    <w:rsid w:val="004B5F4A"/>
    <w:rsid w:val="004C1AF4"/>
    <w:rsid w:val="004C4B93"/>
    <w:rsid w:val="004D1069"/>
    <w:rsid w:val="004D3159"/>
    <w:rsid w:val="004D36C0"/>
    <w:rsid w:val="004E45BF"/>
    <w:rsid w:val="004F19D6"/>
    <w:rsid w:val="004F2EA4"/>
    <w:rsid w:val="004F5889"/>
    <w:rsid w:val="005055E5"/>
    <w:rsid w:val="00512507"/>
    <w:rsid w:val="005150E6"/>
    <w:rsid w:val="00523D91"/>
    <w:rsid w:val="005251A1"/>
    <w:rsid w:val="00526331"/>
    <w:rsid w:val="00544CE1"/>
    <w:rsid w:val="00545772"/>
    <w:rsid w:val="00547AD1"/>
    <w:rsid w:val="00554AD4"/>
    <w:rsid w:val="00561085"/>
    <w:rsid w:val="00562C0D"/>
    <w:rsid w:val="005731AC"/>
    <w:rsid w:val="00575750"/>
    <w:rsid w:val="00585A0E"/>
    <w:rsid w:val="00595BE2"/>
    <w:rsid w:val="0059782D"/>
    <w:rsid w:val="005A2CCF"/>
    <w:rsid w:val="005B08E3"/>
    <w:rsid w:val="005B1730"/>
    <w:rsid w:val="005B4ACE"/>
    <w:rsid w:val="005C5F8C"/>
    <w:rsid w:val="005C763D"/>
    <w:rsid w:val="005C7BC9"/>
    <w:rsid w:val="005E3399"/>
    <w:rsid w:val="005E374D"/>
    <w:rsid w:val="005E6B2B"/>
    <w:rsid w:val="005E6D7C"/>
    <w:rsid w:val="005F0D23"/>
    <w:rsid w:val="005F1F35"/>
    <w:rsid w:val="0060109E"/>
    <w:rsid w:val="00602AAC"/>
    <w:rsid w:val="00604632"/>
    <w:rsid w:val="006056CA"/>
    <w:rsid w:val="00611083"/>
    <w:rsid w:val="00616E37"/>
    <w:rsid w:val="006466C3"/>
    <w:rsid w:val="00647276"/>
    <w:rsid w:val="00651C8C"/>
    <w:rsid w:val="00660F10"/>
    <w:rsid w:val="006646DE"/>
    <w:rsid w:val="0067070A"/>
    <w:rsid w:val="006736CE"/>
    <w:rsid w:val="00676264"/>
    <w:rsid w:val="006808D3"/>
    <w:rsid w:val="006912D6"/>
    <w:rsid w:val="00692130"/>
    <w:rsid w:val="006934D2"/>
    <w:rsid w:val="00697F39"/>
    <w:rsid w:val="006A064B"/>
    <w:rsid w:val="006A1CEA"/>
    <w:rsid w:val="006B2BA0"/>
    <w:rsid w:val="006B68B8"/>
    <w:rsid w:val="006B7459"/>
    <w:rsid w:val="006C1F8D"/>
    <w:rsid w:val="006C2448"/>
    <w:rsid w:val="006D2741"/>
    <w:rsid w:val="006D3AEB"/>
    <w:rsid w:val="006D5B38"/>
    <w:rsid w:val="006E315D"/>
    <w:rsid w:val="006E4F89"/>
    <w:rsid w:val="006E670E"/>
    <w:rsid w:val="006F602A"/>
    <w:rsid w:val="007040CD"/>
    <w:rsid w:val="007046E7"/>
    <w:rsid w:val="00706BA2"/>
    <w:rsid w:val="00710548"/>
    <w:rsid w:val="007144F6"/>
    <w:rsid w:val="00715AA4"/>
    <w:rsid w:val="00715C03"/>
    <w:rsid w:val="00715DB6"/>
    <w:rsid w:val="00727676"/>
    <w:rsid w:val="007279FF"/>
    <w:rsid w:val="00727B4B"/>
    <w:rsid w:val="00730F4B"/>
    <w:rsid w:val="00736168"/>
    <w:rsid w:val="00742EDC"/>
    <w:rsid w:val="00752693"/>
    <w:rsid w:val="00762062"/>
    <w:rsid w:val="00762481"/>
    <w:rsid w:val="00766A94"/>
    <w:rsid w:val="00770D80"/>
    <w:rsid w:val="00772643"/>
    <w:rsid w:val="0077553C"/>
    <w:rsid w:val="0077736A"/>
    <w:rsid w:val="0077769E"/>
    <w:rsid w:val="00785C20"/>
    <w:rsid w:val="00787213"/>
    <w:rsid w:val="007905A6"/>
    <w:rsid w:val="0079174B"/>
    <w:rsid w:val="00791FE3"/>
    <w:rsid w:val="00792913"/>
    <w:rsid w:val="00792D4C"/>
    <w:rsid w:val="00795060"/>
    <w:rsid w:val="00795686"/>
    <w:rsid w:val="007A3586"/>
    <w:rsid w:val="007A4147"/>
    <w:rsid w:val="007B2BEE"/>
    <w:rsid w:val="007B440F"/>
    <w:rsid w:val="007B58E4"/>
    <w:rsid w:val="007B5EFE"/>
    <w:rsid w:val="007B6ED4"/>
    <w:rsid w:val="007C12A7"/>
    <w:rsid w:val="007C3147"/>
    <w:rsid w:val="007C3469"/>
    <w:rsid w:val="007C467E"/>
    <w:rsid w:val="007C76CC"/>
    <w:rsid w:val="007D0081"/>
    <w:rsid w:val="007D04D3"/>
    <w:rsid w:val="007D1328"/>
    <w:rsid w:val="007D1EF4"/>
    <w:rsid w:val="007E6D37"/>
    <w:rsid w:val="007E715F"/>
    <w:rsid w:val="007F306F"/>
    <w:rsid w:val="007F5160"/>
    <w:rsid w:val="00800561"/>
    <w:rsid w:val="0080273E"/>
    <w:rsid w:val="008041E7"/>
    <w:rsid w:val="00810368"/>
    <w:rsid w:val="008135C4"/>
    <w:rsid w:val="0081382E"/>
    <w:rsid w:val="00816981"/>
    <w:rsid w:val="00817628"/>
    <w:rsid w:val="00822266"/>
    <w:rsid w:val="00831CFD"/>
    <w:rsid w:val="00833EB5"/>
    <w:rsid w:val="00841753"/>
    <w:rsid w:val="00842199"/>
    <w:rsid w:val="008450CA"/>
    <w:rsid w:val="00854C0E"/>
    <w:rsid w:val="0086547F"/>
    <w:rsid w:val="00865DA6"/>
    <w:rsid w:val="0087320A"/>
    <w:rsid w:val="00873A09"/>
    <w:rsid w:val="0087590D"/>
    <w:rsid w:val="00882DDB"/>
    <w:rsid w:val="00890304"/>
    <w:rsid w:val="00894082"/>
    <w:rsid w:val="008A0ED6"/>
    <w:rsid w:val="008A4357"/>
    <w:rsid w:val="008A450E"/>
    <w:rsid w:val="008B2F89"/>
    <w:rsid w:val="008C1E9E"/>
    <w:rsid w:val="008C5D59"/>
    <w:rsid w:val="008C6D15"/>
    <w:rsid w:val="008C6F25"/>
    <w:rsid w:val="008D179D"/>
    <w:rsid w:val="008D30AB"/>
    <w:rsid w:val="008D5FA3"/>
    <w:rsid w:val="008E6FB1"/>
    <w:rsid w:val="008F1714"/>
    <w:rsid w:val="008F3ADB"/>
    <w:rsid w:val="008F682A"/>
    <w:rsid w:val="008F76A8"/>
    <w:rsid w:val="00903043"/>
    <w:rsid w:val="009042E5"/>
    <w:rsid w:val="009055B7"/>
    <w:rsid w:val="00905C40"/>
    <w:rsid w:val="00907D3C"/>
    <w:rsid w:val="00911BE0"/>
    <w:rsid w:val="009150DE"/>
    <w:rsid w:val="009152DC"/>
    <w:rsid w:val="00915460"/>
    <w:rsid w:val="0091659A"/>
    <w:rsid w:val="00920685"/>
    <w:rsid w:val="0092488B"/>
    <w:rsid w:val="00925F1F"/>
    <w:rsid w:val="0092795E"/>
    <w:rsid w:val="00933420"/>
    <w:rsid w:val="009343A3"/>
    <w:rsid w:val="0094615F"/>
    <w:rsid w:val="00946ECE"/>
    <w:rsid w:val="009517C8"/>
    <w:rsid w:val="009618F6"/>
    <w:rsid w:val="00961B7B"/>
    <w:rsid w:val="00971B11"/>
    <w:rsid w:val="00972EF4"/>
    <w:rsid w:val="009740DB"/>
    <w:rsid w:val="009772DD"/>
    <w:rsid w:val="00982608"/>
    <w:rsid w:val="00982A8E"/>
    <w:rsid w:val="00985073"/>
    <w:rsid w:val="0098682E"/>
    <w:rsid w:val="00993D86"/>
    <w:rsid w:val="00994B6C"/>
    <w:rsid w:val="009A7D3A"/>
    <w:rsid w:val="009B1B29"/>
    <w:rsid w:val="009B41C8"/>
    <w:rsid w:val="009B557E"/>
    <w:rsid w:val="009B59E4"/>
    <w:rsid w:val="009B6991"/>
    <w:rsid w:val="009C2E9B"/>
    <w:rsid w:val="009C6FB5"/>
    <w:rsid w:val="009C7058"/>
    <w:rsid w:val="009C7EEF"/>
    <w:rsid w:val="009D0301"/>
    <w:rsid w:val="009D0503"/>
    <w:rsid w:val="009D315F"/>
    <w:rsid w:val="009D464C"/>
    <w:rsid w:val="009D4919"/>
    <w:rsid w:val="009D6766"/>
    <w:rsid w:val="009E12E5"/>
    <w:rsid w:val="009E2E25"/>
    <w:rsid w:val="009E7481"/>
    <w:rsid w:val="009F38E1"/>
    <w:rsid w:val="009F3A0A"/>
    <w:rsid w:val="009F4FB6"/>
    <w:rsid w:val="00A06A21"/>
    <w:rsid w:val="00A13963"/>
    <w:rsid w:val="00A153FF"/>
    <w:rsid w:val="00A17CC3"/>
    <w:rsid w:val="00A2248C"/>
    <w:rsid w:val="00A320AA"/>
    <w:rsid w:val="00A412F0"/>
    <w:rsid w:val="00A42109"/>
    <w:rsid w:val="00A43CCF"/>
    <w:rsid w:val="00A46415"/>
    <w:rsid w:val="00A46CFF"/>
    <w:rsid w:val="00A554DC"/>
    <w:rsid w:val="00A6093D"/>
    <w:rsid w:val="00A6192E"/>
    <w:rsid w:val="00A67BD4"/>
    <w:rsid w:val="00A7030F"/>
    <w:rsid w:val="00A7054D"/>
    <w:rsid w:val="00A70AAB"/>
    <w:rsid w:val="00A756A3"/>
    <w:rsid w:val="00A83330"/>
    <w:rsid w:val="00A849AB"/>
    <w:rsid w:val="00A85E3B"/>
    <w:rsid w:val="00AA2BA6"/>
    <w:rsid w:val="00AA49BA"/>
    <w:rsid w:val="00AA7B42"/>
    <w:rsid w:val="00AB2075"/>
    <w:rsid w:val="00AC3275"/>
    <w:rsid w:val="00AC3B23"/>
    <w:rsid w:val="00AC6ADB"/>
    <w:rsid w:val="00AF7D1C"/>
    <w:rsid w:val="00B046BD"/>
    <w:rsid w:val="00B14444"/>
    <w:rsid w:val="00B21C04"/>
    <w:rsid w:val="00B22A01"/>
    <w:rsid w:val="00B304F1"/>
    <w:rsid w:val="00B3423A"/>
    <w:rsid w:val="00B4072A"/>
    <w:rsid w:val="00B41BA2"/>
    <w:rsid w:val="00B4571C"/>
    <w:rsid w:val="00B52200"/>
    <w:rsid w:val="00B61F97"/>
    <w:rsid w:val="00B6678E"/>
    <w:rsid w:val="00B727FE"/>
    <w:rsid w:val="00B73E44"/>
    <w:rsid w:val="00B7481B"/>
    <w:rsid w:val="00B802BC"/>
    <w:rsid w:val="00B81A33"/>
    <w:rsid w:val="00B9006D"/>
    <w:rsid w:val="00B92262"/>
    <w:rsid w:val="00B93E27"/>
    <w:rsid w:val="00B958C9"/>
    <w:rsid w:val="00BA28F2"/>
    <w:rsid w:val="00BA708A"/>
    <w:rsid w:val="00BB339A"/>
    <w:rsid w:val="00BD582A"/>
    <w:rsid w:val="00BE0506"/>
    <w:rsid w:val="00BE669B"/>
    <w:rsid w:val="00BF0BE6"/>
    <w:rsid w:val="00BF21C1"/>
    <w:rsid w:val="00BF25C2"/>
    <w:rsid w:val="00BF5276"/>
    <w:rsid w:val="00C00C86"/>
    <w:rsid w:val="00C011AC"/>
    <w:rsid w:val="00C026DD"/>
    <w:rsid w:val="00C11BD4"/>
    <w:rsid w:val="00C12E1E"/>
    <w:rsid w:val="00C1309C"/>
    <w:rsid w:val="00C16E5A"/>
    <w:rsid w:val="00C207F6"/>
    <w:rsid w:val="00C22CEF"/>
    <w:rsid w:val="00C31D54"/>
    <w:rsid w:val="00C37C0A"/>
    <w:rsid w:val="00C42122"/>
    <w:rsid w:val="00C45F2D"/>
    <w:rsid w:val="00C54E3F"/>
    <w:rsid w:val="00C61F9A"/>
    <w:rsid w:val="00C753A6"/>
    <w:rsid w:val="00C76921"/>
    <w:rsid w:val="00C769FF"/>
    <w:rsid w:val="00C777FA"/>
    <w:rsid w:val="00C81C37"/>
    <w:rsid w:val="00C84CB8"/>
    <w:rsid w:val="00C861F7"/>
    <w:rsid w:val="00C90494"/>
    <w:rsid w:val="00CA18B4"/>
    <w:rsid w:val="00CA4BBD"/>
    <w:rsid w:val="00CD45D7"/>
    <w:rsid w:val="00CD6910"/>
    <w:rsid w:val="00CD7076"/>
    <w:rsid w:val="00CE133F"/>
    <w:rsid w:val="00CE1FF7"/>
    <w:rsid w:val="00CE2505"/>
    <w:rsid w:val="00CE6B5C"/>
    <w:rsid w:val="00CE78AD"/>
    <w:rsid w:val="00CF07C3"/>
    <w:rsid w:val="00CF2303"/>
    <w:rsid w:val="00CF31D6"/>
    <w:rsid w:val="00CF3330"/>
    <w:rsid w:val="00CF41EF"/>
    <w:rsid w:val="00CF5241"/>
    <w:rsid w:val="00CF74F1"/>
    <w:rsid w:val="00D0461E"/>
    <w:rsid w:val="00D067CF"/>
    <w:rsid w:val="00D12E5B"/>
    <w:rsid w:val="00D21352"/>
    <w:rsid w:val="00D36C30"/>
    <w:rsid w:val="00D36CFD"/>
    <w:rsid w:val="00D37928"/>
    <w:rsid w:val="00D50585"/>
    <w:rsid w:val="00D521C9"/>
    <w:rsid w:val="00D5287C"/>
    <w:rsid w:val="00D55F0F"/>
    <w:rsid w:val="00D5748D"/>
    <w:rsid w:val="00D63DD4"/>
    <w:rsid w:val="00D65464"/>
    <w:rsid w:val="00D7383D"/>
    <w:rsid w:val="00D75362"/>
    <w:rsid w:val="00D83996"/>
    <w:rsid w:val="00D8399A"/>
    <w:rsid w:val="00D90C9A"/>
    <w:rsid w:val="00D94875"/>
    <w:rsid w:val="00D96EB4"/>
    <w:rsid w:val="00DB2886"/>
    <w:rsid w:val="00DB62B6"/>
    <w:rsid w:val="00DB6834"/>
    <w:rsid w:val="00DC7B36"/>
    <w:rsid w:val="00DD3773"/>
    <w:rsid w:val="00DD4E41"/>
    <w:rsid w:val="00DE18DE"/>
    <w:rsid w:val="00DE75FC"/>
    <w:rsid w:val="00DF004B"/>
    <w:rsid w:val="00DF69EC"/>
    <w:rsid w:val="00E022FD"/>
    <w:rsid w:val="00E0378A"/>
    <w:rsid w:val="00E05EE9"/>
    <w:rsid w:val="00E1366F"/>
    <w:rsid w:val="00E14440"/>
    <w:rsid w:val="00E15B2B"/>
    <w:rsid w:val="00E220D1"/>
    <w:rsid w:val="00E27C01"/>
    <w:rsid w:val="00E3708B"/>
    <w:rsid w:val="00E45C72"/>
    <w:rsid w:val="00E4681A"/>
    <w:rsid w:val="00E47976"/>
    <w:rsid w:val="00E47B58"/>
    <w:rsid w:val="00E501F5"/>
    <w:rsid w:val="00E564E7"/>
    <w:rsid w:val="00E80E8A"/>
    <w:rsid w:val="00E8350D"/>
    <w:rsid w:val="00E871C4"/>
    <w:rsid w:val="00E9132B"/>
    <w:rsid w:val="00E92991"/>
    <w:rsid w:val="00E938B8"/>
    <w:rsid w:val="00E94793"/>
    <w:rsid w:val="00E96205"/>
    <w:rsid w:val="00EA049B"/>
    <w:rsid w:val="00EA5CD2"/>
    <w:rsid w:val="00EA6264"/>
    <w:rsid w:val="00EB0ACB"/>
    <w:rsid w:val="00EB482D"/>
    <w:rsid w:val="00ED0AB0"/>
    <w:rsid w:val="00ED407E"/>
    <w:rsid w:val="00EE0E40"/>
    <w:rsid w:val="00EE1CA2"/>
    <w:rsid w:val="00EE4292"/>
    <w:rsid w:val="00EE50BF"/>
    <w:rsid w:val="00EE6ED6"/>
    <w:rsid w:val="00EE7DA3"/>
    <w:rsid w:val="00EF2FB4"/>
    <w:rsid w:val="00F057F8"/>
    <w:rsid w:val="00F17C29"/>
    <w:rsid w:val="00F24FE8"/>
    <w:rsid w:val="00F26455"/>
    <w:rsid w:val="00F2688D"/>
    <w:rsid w:val="00F3281B"/>
    <w:rsid w:val="00F36C22"/>
    <w:rsid w:val="00F37FA6"/>
    <w:rsid w:val="00F40214"/>
    <w:rsid w:val="00F433FD"/>
    <w:rsid w:val="00F45746"/>
    <w:rsid w:val="00F46F77"/>
    <w:rsid w:val="00F52587"/>
    <w:rsid w:val="00F558B8"/>
    <w:rsid w:val="00F67FCE"/>
    <w:rsid w:val="00F80D4C"/>
    <w:rsid w:val="00F8120B"/>
    <w:rsid w:val="00F812FE"/>
    <w:rsid w:val="00F82F35"/>
    <w:rsid w:val="00F85B22"/>
    <w:rsid w:val="00F86B80"/>
    <w:rsid w:val="00F917CD"/>
    <w:rsid w:val="00FA0D83"/>
    <w:rsid w:val="00FA17E4"/>
    <w:rsid w:val="00FB31DA"/>
    <w:rsid w:val="00FB538C"/>
    <w:rsid w:val="00FB6150"/>
    <w:rsid w:val="00FB6B69"/>
    <w:rsid w:val="00FC24EB"/>
    <w:rsid w:val="00FC4B9D"/>
    <w:rsid w:val="00FE47E9"/>
    <w:rsid w:val="00FF0527"/>
    <w:rsid w:val="00FF2671"/>
    <w:rsid w:val="00FF4F8F"/>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FF12"/>
  <w15:docId w15:val="{77269069-DBF9-4090-B512-02067283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after="200" w:line="276" w:lineRule="auto"/>
    </w:pPr>
    <w:rPr>
      <w:rFonts w:eastAsia="SimSu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020"/>
      </w:tabs>
      <w:spacing w:before="100" w:after="200" w:line="276" w:lineRule="auto"/>
    </w:pPr>
    <w:rPr>
      <w:rFonts w:ascii="Helvetica Neue" w:eastAsia="SimSun" w:hAnsi="Helvetica Neue" w:cs="Arial Unicode MS"/>
      <w:color w:val="000000"/>
      <w:kern w:val="0"/>
      <w:sz w:val="24"/>
      <w:szCs w:val="24"/>
    </w:rPr>
  </w:style>
  <w:style w:type="paragraph" w:styleId="ListParagraph">
    <w:name w:val="List Paragraph"/>
    <w:basedOn w:val="Normal"/>
    <w:uiPriority w:val="1"/>
    <w:qFormat/>
    <w:pPr>
      <w:ind w:left="720"/>
      <w:contextualSpacing/>
    </w:pPr>
  </w:style>
  <w:style w:type="character" w:styleId="Hyperlink">
    <w:name w:val="Hyperlink"/>
    <w:basedOn w:val="DefaultParagraphFont"/>
    <w:uiPriority w:val="99"/>
    <w:unhideWhenUsed/>
    <w:rsid w:val="00547AD1"/>
    <w:rPr>
      <w:color w:val="0000FF" w:themeColor="hyperlink"/>
      <w:u w:val="single"/>
    </w:rPr>
  </w:style>
  <w:style w:type="paragraph" w:styleId="NormalWeb">
    <w:name w:val="Normal (Web)"/>
    <w:basedOn w:val="Normal"/>
    <w:uiPriority w:val="99"/>
    <w:unhideWhenUsed/>
    <w:rsid w:val="00393D65"/>
    <w:pPr>
      <w:spacing w:beforeAutospacing="1" w:after="100" w:afterAutospacing="1" w:line="240" w:lineRule="auto"/>
    </w:pPr>
    <w:rPr>
      <w:rFonts w:ascii="Times New Roman" w:eastAsia="Times New Roman" w:hAnsi="Times New Roman" w:cs="Times New Roman"/>
      <w:sz w:val="24"/>
      <w:szCs w:val="24"/>
      <w14:ligatures w14:val="none"/>
    </w:rPr>
  </w:style>
  <w:style w:type="paragraph" w:styleId="NoSpacing">
    <w:name w:val="No Spacing"/>
    <w:uiPriority w:val="1"/>
    <w:qFormat/>
    <w:rsid w:val="00083495"/>
    <w:pPr>
      <w:spacing w:after="0" w:line="240" w:lineRule="auto"/>
    </w:pPr>
    <w:rPr>
      <w:rFonts w:asciiTheme="minorHAnsi" w:eastAsiaTheme="minorHAnsi" w:hAnsiTheme="minorHAnsi" w:cstheme="minorBidi"/>
      <w:kern w:val="0"/>
      <w14:ligatures w14:val="none"/>
    </w:rPr>
  </w:style>
  <w:style w:type="character" w:customStyle="1" w:styleId="apple-tab-span">
    <w:name w:val="apple-tab-span"/>
    <w:basedOn w:val="DefaultParagraphFont"/>
    <w:rsid w:val="00CF2303"/>
  </w:style>
  <w:style w:type="paragraph" w:styleId="Header">
    <w:name w:val="header"/>
    <w:basedOn w:val="Normal"/>
    <w:link w:val="HeaderChar"/>
    <w:uiPriority w:val="99"/>
    <w:unhideWhenUsed/>
    <w:rsid w:val="00A4641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46415"/>
    <w:rPr>
      <w:rFonts w:eastAsia="SimSun"/>
      <w:kern w:val="0"/>
      <w:sz w:val="20"/>
      <w:szCs w:val="20"/>
    </w:rPr>
  </w:style>
  <w:style w:type="paragraph" w:styleId="Footer">
    <w:name w:val="footer"/>
    <w:basedOn w:val="Normal"/>
    <w:link w:val="FooterChar"/>
    <w:uiPriority w:val="99"/>
    <w:unhideWhenUsed/>
    <w:rsid w:val="00A4641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46415"/>
    <w:rPr>
      <w:rFonts w:eastAsia="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7236">
      <w:bodyDiv w:val="1"/>
      <w:marLeft w:val="0"/>
      <w:marRight w:val="0"/>
      <w:marTop w:val="0"/>
      <w:marBottom w:val="0"/>
      <w:divBdr>
        <w:top w:val="none" w:sz="0" w:space="0" w:color="auto"/>
        <w:left w:val="none" w:sz="0" w:space="0" w:color="auto"/>
        <w:bottom w:val="none" w:sz="0" w:space="0" w:color="auto"/>
        <w:right w:val="none" w:sz="0" w:space="0" w:color="auto"/>
      </w:divBdr>
    </w:div>
    <w:div w:id="172960812">
      <w:bodyDiv w:val="1"/>
      <w:marLeft w:val="0"/>
      <w:marRight w:val="0"/>
      <w:marTop w:val="0"/>
      <w:marBottom w:val="0"/>
      <w:divBdr>
        <w:top w:val="none" w:sz="0" w:space="0" w:color="auto"/>
        <w:left w:val="none" w:sz="0" w:space="0" w:color="auto"/>
        <w:bottom w:val="none" w:sz="0" w:space="0" w:color="auto"/>
        <w:right w:val="none" w:sz="0" w:space="0" w:color="auto"/>
      </w:divBdr>
    </w:div>
    <w:div w:id="306519708">
      <w:bodyDiv w:val="1"/>
      <w:marLeft w:val="0"/>
      <w:marRight w:val="0"/>
      <w:marTop w:val="0"/>
      <w:marBottom w:val="0"/>
      <w:divBdr>
        <w:top w:val="none" w:sz="0" w:space="0" w:color="auto"/>
        <w:left w:val="none" w:sz="0" w:space="0" w:color="auto"/>
        <w:bottom w:val="none" w:sz="0" w:space="0" w:color="auto"/>
        <w:right w:val="none" w:sz="0" w:space="0" w:color="auto"/>
      </w:divBdr>
    </w:div>
    <w:div w:id="315963062">
      <w:bodyDiv w:val="1"/>
      <w:marLeft w:val="0"/>
      <w:marRight w:val="0"/>
      <w:marTop w:val="0"/>
      <w:marBottom w:val="0"/>
      <w:divBdr>
        <w:top w:val="none" w:sz="0" w:space="0" w:color="auto"/>
        <w:left w:val="none" w:sz="0" w:space="0" w:color="auto"/>
        <w:bottom w:val="none" w:sz="0" w:space="0" w:color="auto"/>
        <w:right w:val="none" w:sz="0" w:space="0" w:color="auto"/>
      </w:divBdr>
    </w:div>
    <w:div w:id="379671863">
      <w:bodyDiv w:val="1"/>
      <w:marLeft w:val="0"/>
      <w:marRight w:val="0"/>
      <w:marTop w:val="0"/>
      <w:marBottom w:val="0"/>
      <w:divBdr>
        <w:top w:val="none" w:sz="0" w:space="0" w:color="auto"/>
        <w:left w:val="none" w:sz="0" w:space="0" w:color="auto"/>
        <w:bottom w:val="none" w:sz="0" w:space="0" w:color="auto"/>
        <w:right w:val="none" w:sz="0" w:space="0" w:color="auto"/>
      </w:divBdr>
    </w:div>
    <w:div w:id="423576967">
      <w:bodyDiv w:val="1"/>
      <w:marLeft w:val="0"/>
      <w:marRight w:val="0"/>
      <w:marTop w:val="0"/>
      <w:marBottom w:val="0"/>
      <w:divBdr>
        <w:top w:val="none" w:sz="0" w:space="0" w:color="auto"/>
        <w:left w:val="none" w:sz="0" w:space="0" w:color="auto"/>
        <w:bottom w:val="none" w:sz="0" w:space="0" w:color="auto"/>
        <w:right w:val="none" w:sz="0" w:space="0" w:color="auto"/>
      </w:divBdr>
    </w:div>
    <w:div w:id="433401435">
      <w:bodyDiv w:val="1"/>
      <w:marLeft w:val="0"/>
      <w:marRight w:val="0"/>
      <w:marTop w:val="0"/>
      <w:marBottom w:val="0"/>
      <w:divBdr>
        <w:top w:val="none" w:sz="0" w:space="0" w:color="auto"/>
        <w:left w:val="none" w:sz="0" w:space="0" w:color="auto"/>
        <w:bottom w:val="none" w:sz="0" w:space="0" w:color="auto"/>
        <w:right w:val="none" w:sz="0" w:space="0" w:color="auto"/>
      </w:divBdr>
    </w:div>
    <w:div w:id="433592981">
      <w:bodyDiv w:val="1"/>
      <w:marLeft w:val="0"/>
      <w:marRight w:val="0"/>
      <w:marTop w:val="0"/>
      <w:marBottom w:val="0"/>
      <w:divBdr>
        <w:top w:val="none" w:sz="0" w:space="0" w:color="auto"/>
        <w:left w:val="none" w:sz="0" w:space="0" w:color="auto"/>
        <w:bottom w:val="none" w:sz="0" w:space="0" w:color="auto"/>
        <w:right w:val="none" w:sz="0" w:space="0" w:color="auto"/>
      </w:divBdr>
      <w:divsChild>
        <w:div w:id="25759602">
          <w:marLeft w:val="0"/>
          <w:marRight w:val="0"/>
          <w:marTop w:val="0"/>
          <w:marBottom w:val="0"/>
          <w:divBdr>
            <w:top w:val="single" w:sz="2" w:space="0" w:color="auto"/>
            <w:left w:val="single" w:sz="2" w:space="0" w:color="auto"/>
            <w:bottom w:val="single" w:sz="6" w:space="0" w:color="auto"/>
            <w:right w:val="single" w:sz="2" w:space="0" w:color="auto"/>
          </w:divBdr>
          <w:divsChild>
            <w:div w:id="1508983516">
              <w:marLeft w:val="0"/>
              <w:marRight w:val="0"/>
              <w:marTop w:val="100"/>
              <w:marBottom w:val="100"/>
              <w:divBdr>
                <w:top w:val="single" w:sz="2" w:space="0" w:color="D9D9E3"/>
                <w:left w:val="single" w:sz="2" w:space="0" w:color="D9D9E3"/>
                <w:bottom w:val="single" w:sz="2" w:space="0" w:color="D9D9E3"/>
                <w:right w:val="single" w:sz="2" w:space="0" w:color="D9D9E3"/>
              </w:divBdr>
              <w:divsChild>
                <w:div w:id="961690240">
                  <w:marLeft w:val="0"/>
                  <w:marRight w:val="0"/>
                  <w:marTop w:val="0"/>
                  <w:marBottom w:val="0"/>
                  <w:divBdr>
                    <w:top w:val="single" w:sz="2" w:space="0" w:color="D9D9E3"/>
                    <w:left w:val="single" w:sz="2" w:space="0" w:color="D9D9E3"/>
                    <w:bottom w:val="single" w:sz="2" w:space="0" w:color="D9D9E3"/>
                    <w:right w:val="single" w:sz="2" w:space="0" w:color="D9D9E3"/>
                  </w:divBdr>
                  <w:divsChild>
                    <w:div w:id="1225876542">
                      <w:marLeft w:val="0"/>
                      <w:marRight w:val="0"/>
                      <w:marTop w:val="0"/>
                      <w:marBottom w:val="0"/>
                      <w:divBdr>
                        <w:top w:val="single" w:sz="2" w:space="0" w:color="D9D9E3"/>
                        <w:left w:val="single" w:sz="2" w:space="0" w:color="D9D9E3"/>
                        <w:bottom w:val="single" w:sz="2" w:space="0" w:color="D9D9E3"/>
                        <w:right w:val="single" w:sz="2" w:space="0" w:color="D9D9E3"/>
                      </w:divBdr>
                      <w:divsChild>
                        <w:div w:id="91437876">
                          <w:marLeft w:val="0"/>
                          <w:marRight w:val="0"/>
                          <w:marTop w:val="0"/>
                          <w:marBottom w:val="0"/>
                          <w:divBdr>
                            <w:top w:val="single" w:sz="2" w:space="0" w:color="D9D9E3"/>
                            <w:left w:val="single" w:sz="2" w:space="0" w:color="D9D9E3"/>
                            <w:bottom w:val="single" w:sz="2" w:space="0" w:color="D9D9E3"/>
                            <w:right w:val="single" w:sz="2" w:space="0" w:color="D9D9E3"/>
                          </w:divBdr>
                          <w:divsChild>
                            <w:div w:id="1113742206">
                              <w:marLeft w:val="0"/>
                              <w:marRight w:val="0"/>
                              <w:marTop w:val="0"/>
                              <w:marBottom w:val="0"/>
                              <w:divBdr>
                                <w:top w:val="single" w:sz="2" w:space="0" w:color="D9D9E3"/>
                                <w:left w:val="single" w:sz="2" w:space="0" w:color="D9D9E3"/>
                                <w:bottom w:val="single" w:sz="2" w:space="0" w:color="D9D9E3"/>
                                <w:right w:val="single" w:sz="2" w:space="0" w:color="D9D9E3"/>
                              </w:divBdr>
                              <w:divsChild>
                                <w:div w:id="936981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44690864">
      <w:bodyDiv w:val="1"/>
      <w:marLeft w:val="0"/>
      <w:marRight w:val="0"/>
      <w:marTop w:val="0"/>
      <w:marBottom w:val="0"/>
      <w:divBdr>
        <w:top w:val="none" w:sz="0" w:space="0" w:color="auto"/>
        <w:left w:val="none" w:sz="0" w:space="0" w:color="auto"/>
        <w:bottom w:val="none" w:sz="0" w:space="0" w:color="auto"/>
        <w:right w:val="none" w:sz="0" w:space="0" w:color="auto"/>
      </w:divBdr>
    </w:div>
    <w:div w:id="476579626">
      <w:bodyDiv w:val="1"/>
      <w:marLeft w:val="0"/>
      <w:marRight w:val="0"/>
      <w:marTop w:val="0"/>
      <w:marBottom w:val="0"/>
      <w:divBdr>
        <w:top w:val="none" w:sz="0" w:space="0" w:color="auto"/>
        <w:left w:val="none" w:sz="0" w:space="0" w:color="auto"/>
        <w:bottom w:val="none" w:sz="0" w:space="0" w:color="auto"/>
        <w:right w:val="none" w:sz="0" w:space="0" w:color="auto"/>
      </w:divBdr>
    </w:div>
    <w:div w:id="500052063">
      <w:bodyDiv w:val="1"/>
      <w:marLeft w:val="0"/>
      <w:marRight w:val="0"/>
      <w:marTop w:val="0"/>
      <w:marBottom w:val="0"/>
      <w:divBdr>
        <w:top w:val="none" w:sz="0" w:space="0" w:color="auto"/>
        <w:left w:val="none" w:sz="0" w:space="0" w:color="auto"/>
        <w:bottom w:val="none" w:sz="0" w:space="0" w:color="auto"/>
        <w:right w:val="none" w:sz="0" w:space="0" w:color="auto"/>
      </w:divBdr>
      <w:divsChild>
        <w:div w:id="1947535337">
          <w:marLeft w:val="0"/>
          <w:marRight w:val="0"/>
          <w:marTop w:val="0"/>
          <w:marBottom w:val="0"/>
          <w:divBdr>
            <w:top w:val="single" w:sz="2" w:space="0" w:color="D9D9E3"/>
            <w:left w:val="single" w:sz="2" w:space="0" w:color="D9D9E3"/>
            <w:bottom w:val="single" w:sz="2" w:space="0" w:color="D9D9E3"/>
            <w:right w:val="single" w:sz="2" w:space="0" w:color="D9D9E3"/>
          </w:divBdr>
          <w:divsChild>
            <w:div w:id="1832482877">
              <w:marLeft w:val="0"/>
              <w:marRight w:val="0"/>
              <w:marTop w:val="0"/>
              <w:marBottom w:val="0"/>
              <w:divBdr>
                <w:top w:val="single" w:sz="2" w:space="0" w:color="D9D9E3"/>
                <w:left w:val="single" w:sz="2" w:space="0" w:color="D9D9E3"/>
                <w:bottom w:val="single" w:sz="2" w:space="0" w:color="D9D9E3"/>
                <w:right w:val="single" w:sz="2" w:space="0" w:color="D9D9E3"/>
              </w:divBdr>
              <w:divsChild>
                <w:div w:id="1846745573">
                  <w:marLeft w:val="0"/>
                  <w:marRight w:val="0"/>
                  <w:marTop w:val="0"/>
                  <w:marBottom w:val="0"/>
                  <w:divBdr>
                    <w:top w:val="single" w:sz="2" w:space="0" w:color="D9D9E3"/>
                    <w:left w:val="single" w:sz="2" w:space="0" w:color="D9D9E3"/>
                    <w:bottom w:val="single" w:sz="2" w:space="0" w:color="D9D9E3"/>
                    <w:right w:val="single" w:sz="2" w:space="0" w:color="D9D9E3"/>
                  </w:divBdr>
                  <w:divsChild>
                    <w:div w:id="1604341865">
                      <w:marLeft w:val="0"/>
                      <w:marRight w:val="0"/>
                      <w:marTop w:val="0"/>
                      <w:marBottom w:val="0"/>
                      <w:divBdr>
                        <w:top w:val="single" w:sz="2" w:space="0" w:color="D9D9E3"/>
                        <w:left w:val="single" w:sz="2" w:space="0" w:color="D9D9E3"/>
                        <w:bottom w:val="single" w:sz="2" w:space="0" w:color="D9D9E3"/>
                        <w:right w:val="single" w:sz="2" w:space="0" w:color="D9D9E3"/>
                      </w:divBdr>
                      <w:divsChild>
                        <w:div w:id="1440568879">
                          <w:marLeft w:val="0"/>
                          <w:marRight w:val="0"/>
                          <w:marTop w:val="0"/>
                          <w:marBottom w:val="0"/>
                          <w:divBdr>
                            <w:top w:val="single" w:sz="2" w:space="0" w:color="auto"/>
                            <w:left w:val="single" w:sz="2" w:space="0" w:color="auto"/>
                            <w:bottom w:val="single" w:sz="6" w:space="0" w:color="auto"/>
                            <w:right w:val="single" w:sz="2" w:space="0" w:color="auto"/>
                          </w:divBdr>
                          <w:divsChild>
                            <w:div w:id="2030720201">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365806">
                                  <w:marLeft w:val="0"/>
                                  <w:marRight w:val="0"/>
                                  <w:marTop w:val="0"/>
                                  <w:marBottom w:val="0"/>
                                  <w:divBdr>
                                    <w:top w:val="single" w:sz="2" w:space="0" w:color="D9D9E3"/>
                                    <w:left w:val="single" w:sz="2" w:space="0" w:color="D9D9E3"/>
                                    <w:bottom w:val="single" w:sz="2" w:space="0" w:color="D9D9E3"/>
                                    <w:right w:val="single" w:sz="2" w:space="0" w:color="D9D9E3"/>
                                  </w:divBdr>
                                  <w:divsChild>
                                    <w:div w:id="1663504374">
                                      <w:marLeft w:val="0"/>
                                      <w:marRight w:val="0"/>
                                      <w:marTop w:val="0"/>
                                      <w:marBottom w:val="0"/>
                                      <w:divBdr>
                                        <w:top w:val="single" w:sz="2" w:space="0" w:color="D9D9E3"/>
                                        <w:left w:val="single" w:sz="2" w:space="0" w:color="D9D9E3"/>
                                        <w:bottom w:val="single" w:sz="2" w:space="0" w:color="D9D9E3"/>
                                        <w:right w:val="single" w:sz="2" w:space="0" w:color="D9D9E3"/>
                                      </w:divBdr>
                                      <w:divsChild>
                                        <w:div w:id="1325933666">
                                          <w:marLeft w:val="0"/>
                                          <w:marRight w:val="0"/>
                                          <w:marTop w:val="0"/>
                                          <w:marBottom w:val="0"/>
                                          <w:divBdr>
                                            <w:top w:val="single" w:sz="2" w:space="0" w:color="D9D9E3"/>
                                            <w:left w:val="single" w:sz="2" w:space="0" w:color="D9D9E3"/>
                                            <w:bottom w:val="single" w:sz="2" w:space="0" w:color="D9D9E3"/>
                                            <w:right w:val="single" w:sz="2" w:space="0" w:color="D9D9E3"/>
                                          </w:divBdr>
                                          <w:divsChild>
                                            <w:div w:id="59133162">
                                              <w:marLeft w:val="0"/>
                                              <w:marRight w:val="0"/>
                                              <w:marTop w:val="0"/>
                                              <w:marBottom w:val="0"/>
                                              <w:divBdr>
                                                <w:top w:val="single" w:sz="2" w:space="0" w:color="D9D9E3"/>
                                                <w:left w:val="single" w:sz="2" w:space="0" w:color="D9D9E3"/>
                                                <w:bottom w:val="single" w:sz="2" w:space="0" w:color="D9D9E3"/>
                                                <w:right w:val="single" w:sz="2" w:space="0" w:color="D9D9E3"/>
                                              </w:divBdr>
                                              <w:divsChild>
                                                <w:div w:id="1452824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7863577">
          <w:marLeft w:val="0"/>
          <w:marRight w:val="0"/>
          <w:marTop w:val="0"/>
          <w:marBottom w:val="0"/>
          <w:divBdr>
            <w:top w:val="none" w:sz="0" w:space="0" w:color="auto"/>
            <w:left w:val="none" w:sz="0" w:space="0" w:color="auto"/>
            <w:bottom w:val="none" w:sz="0" w:space="0" w:color="auto"/>
            <w:right w:val="none" w:sz="0" w:space="0" w:color="auto"/>
          </w:divBdr>
        </w:div>
      </w:divsChild>
    </w:div>
    <w:div w:id="568198511">
      <w:bodyDiv w:val="1"/>
      <w:marLeft w:val="0"/>
      <w:marRight w:val="0"/>
      <w:marTop w:val="0"/>
      <w:marBottom w:val="0"/>
      <w:divBdr>
        <w:top w:val="none" w:sz="0" w:space="0" w:color="auto"/>
        <w:left w:val="none" w:sz="0" w:space="0" w:color="auto"/>
        <w:bottom w:val="none" w:sz="0" w:space="0" w:color="auto"/>
        <w:right w:val="none" w:sz="0" w:space="0" w:color="auto"/>
      </w:divBdr>
      <w:divsChild>
        <w:div w:id="1946886177">
          <w:marLeft w:val="0"/>
          <w:marRight w:val="0"/>
          <w:marTop w:val="0"/>
          <w:marBottom w:val="0"/>
          <w:divBdr>
            <w:top w:val="single" w:sz="2" w:space="0" w:color="auto"/>
            <w:left w:val="single" w:sz="2" w:space="0" w:color="auto"/>
            <w:bottom w:val="single" w:sz="6" w:space="0" w:color="auto"/>
            <w:right w:val="single" w:sz="2" w:space="0" w:color="auto"/>
          </w:divBdr>
          <w:divsChild>
            <w:div w:id="1083180119">
              <w:marLeft w:val="0"/>
              <w:marRight w:val="0"/>
              <w:marTop w:val="100"/>
              <w:marBottom w:val="100"/>
              <w:divBdr>
                <w:top w:val="single" w:sz="2" w:space="0" w:color="D9D9E3"/>
                <w:left w:val="single" w:sz="2" w:space="0" w:color="D9D9E3"/>
                <w:bottom w:val="single" w:sz="2" w:space="0" w:color="D9D9E3"/>
                <w:right w:val="single" w:sz="2" w:space="0" w:color="D9D9E3"/>
              </w:divBdr>
              <w:divsChild>
                <w:div w:id="67651844">
                  <w:marLeft w:val="0"/>
                  <w:marRight w:val="0"/>
                  <w:marTop w:val="0"/>
                  <w:marBottom w:val="0"/>
                  <w:divBdr>
                    <w:top w:val="single" w:sz="2" w:space="0" w:color="D9D9E3"/>
                    <w:left w:val="single" w:sz="2" w:space="0" w:color="D9D9E3"/>
                    <w:bottom w:val="single" w:sz="2" w:space="0" w:color="D9D9E3"/>
                    <w:right w:val="single" w:sz="2" w:space="0" w:color="D9D9E3"/>
                  </w:divBdr>
                  <w:divsChild>
                    <w:div w:id="1307591391">
                      <w:marLeft w:val="0"/>
                      <w:marRight w:val="0"/>
                      <w:marTop w:val="0"/>
                      <w:marBottom w:val="0"/>
                      <w:divBdr>
                        <w:top w:val="single" w:sz="2" w:space="0" w:color="D9D9E3"/>
                        <w:left w:val="single" w:sz="2" w:space="0" w:color="D9D9E3"/>
                        <w:bottom w:val="single" w:sz="2" w:space="0" w:color="D9D9E3"/>
                        <w:right w:val="single" w:sz="2" w:space="0" w:color="D9D9E3"/>
                      </w:divBdr>
                      <w:divsChild>
                        <w:div w:id="309601445">
                          <w:marLeft w:val="0"/>
                          <w:marRight w:val="0"/>
                          <w:marTop w:val="0"/>
                          <w:marBottom w:val="0"/>
                          <w:divBdr>
                            <w:top w:val="single" w:sz="2" w:space="0" w:color="D9D9E3"/>
                            <w:left w:val="single" w:sz="2" w:space="0" w:color="D9D9E3"/>
                            <w:bottom w:val="single" w:sz="2" w:space="0" w:color="D9D9E3"/>
                            <w:right w:val="single" w:sz="2" w:space="0" w:color="D9D9E3"/>
                          </w:divBdr>
                          <w:divsChild>
                            <w:div w:id="1826625621">
                              <w:marLeft w:val="0"/>
                              <w:marRight w:val="0"/>
                              <w:marTop w:val="0"/>
                              <w:marBottom w:val="0"/>
                              <w:divBdr>
                                <w:top w:val="single" w:sz="2" w:space="0" w:color="D9D9E3"/>
                                <w:left w:val="single" w:sz="2" w:space="0" w:color="D9D9E3"/>
                                <w:bottom w:val="single" w:sz="2" w:space="0" w:color="D9D9E3"/>
                                <w:right w:val="single" w:sz="2" w:space="0" w:color="D9D9E3"/>
                              </w:divBdr>
                              <w:divsChild>
                                <w:div w:id="292105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79406794">
      <w:bodyDiv w:val="1"/>
      <w:marLeft w:val="0"/>
      <w:marRight w:val="0"/>
      <w:marTop w:val="0"/>
      <w:marBottom w:val="0"/>
      <w:divBdr>
        <w:top w:val="none" w:sz="0" w:space="0" w:color="auto"/>
        <w:left w:val="none" w:sz="0" w:space="0" w:color="auto"/>
        <w:bottom w:val="none" w:sz="0" w:space="0" w:color="auto"/>
        <w:right w:val="none" w:sz="0" w:space="0" w:color="auto"/>
      </w:divBdr>
    </w:div>
    <w:div w:id="598560549">
      <w:bodyDiv w:val="1"/>
      <w:marLeft w:val="0"/>
      <w:marRight w:val="0"/>
      <w:marTop w:val="0"/>
      <w:marBottom w:val="0"/>
      <w:divBdr>
        <w:top w:val="none" w:sz="0" w:space="0" w:color="auto"/>
        <w:left w:val="none" w:sz="0" w:space="0" w:color="auto"/>
        <w:bottom w:val="none" w:sz="0" w:space="0" w:color="auto"/>
        <w:right w:val="none" w:sz="0" w:space="0" w:color="auto"/>
      </w:divBdr>
      <w:divsChild>
        <w:div w:id="1204517191">
          <w:marLeft w:val="0"/>
          <w:marRight w:val="0"/>
          <w:marTop w:val="0"/>
          <w:marBottom w:val="0"/>
          <w:divBdr>
            <w:top w:val="single" w:sz="2" w:space="0" w:color="D9D9E3"/>
            <w:left w:val="single" w:sz="2" w:space="0" w:color="D9D9E3"/>
            <w:bottom w:val="single" w:sz="2" w:space="0" w:color="D9D9E3"/>
            <w:right w:val="single" w:sz="2" w:space="0" w:color="D9D9E3"/>
          </w:divBdr>
          <w:divsChild>
            <w:div w:id="587539797">
              <w:marLeft w:val="0"/>
              <w:marRight w:val="0"/>
              <w:marTop w:val="0"/>
              <w:marBottom w:val="0"/>
              <w:divBdr>
                <w:top w:val="single" w:sz="2" w:space="0" w:color="D9D9E3"/>
                <w:left w:val="single" w:sz="2" w:space="0" w:color="D9D9E3"/>
                <w:bottom w:val="single" w:sz="2" w:space="0" w:color="D9D9E3"/>
                <w:right w:val="single" w:sz="2" w:space="0" w:color="D9D9E3"/>
              </w:divBdr>
              <w:divsChild>
                <w:div w:id="1458138914">
                  <w:marLeft w:val="0"/>
                  <w:marRight w:val="0"/>
                  <w:marTop w:val="0"/>
                  <w:marBottom w:val="0"/>
                  <w:divBdr>
                    <w:top w:val="single" w:sz="2" w:space="0" w:color="D9D9E3"/>
                    <w:left w:val="single" w:sz="2" w:space="0" w:color="D9D9E3"/>
                    <w:bottom w:val="single" w:sz="2" w:space="0" w:color="D9D9E3"/>
                    <w:right w:val="single" w:sz="2" w:space="0" w:color="D9D9E3"/>
                  </w:divBdr>
                  <w:divsChild>
                    <w:div w:id="556209522">
                      <w:marLeft w:val="0"/>
                      <w:marRight w:val="0"/>
                      <w:marTop w:val="0"/>
                      <w:marBottom w:val="0"/>
                      <w:divBdr>
                        <w:top w:val="single" w:sz="2" w:space="0" w:color="D9D9E3"/>
                        <w:left w:val="single" w:sz="2" w:space="0" w:color="D9D9E3"/>
                        <w:bottom w:val="single" w:sz="2" w:space="0" w:color="D9D9E3"/>
                        <w:right w:val="single" w:sz="2" w:space="0" w:color="D9D9E3"/>
                      </w:divBdr>
                      <w:divsChild>
                        <w:div w:id="925726048">
                          <w:marLeft w:val="0"/>
                          <w:marRight w:val="0"/>
                          <w:marTop w:val="0"/>
                          <w:marBottom w:val="0"/>
                          <w:divBdr>
                            <w:top w:val="single" w:sz="2" w:space="0" w:color="auto"/>
                            <w:left w:val="single" w:sz="2" w:space="0" w:color="auto"/>
                            <w:bottom w:val="single" w:sz="6" w:space="0" w:color="auto"/>
                            <w:right w:val="single" w:sz="2" w:space="0" w:color="auto"/>
                          </w:divBdr>
                          <w:divsChild>
                            <w:div w:id="1716849786">
                              <w:marLeft w:val="0"/>
                              <w:marRight w:val="0"/>
                              <w:marTop w:val="100"/>
                              <w:marBottom w:val="100"/>
                              <w:divBdr>
                                <w:top w:val="single" w:sz="2" w:space="0" w:color="D9D9E3"/>
                                <w:left w:val="single" w:sz="2" w:space="0" w:color="D9D9E3"/>
                                <w:bottom w:val="single" w:sz="2" w:space="0" w:color="D9D9E3"/>
                                <w:right w:val="single" w:sz="2" w:space="0" w:color="D9D9E3"/>
                              </w:divBdr>
                              <w:divsChild>
                                <w:div w:id="1362319626">
                                  <w:marLeft w:val="0"/>
                                  <w:marRight w:val="0"/>
                                  <w:marTop w:val="0"/>
                                  <w:marBottom w:val="0"/>
                                  <w:divBdr>
                                    <w:top w:val="single" w:sz="2" w:space="0" w:color="D9D9E3"/>
                                    <w:left w:val="single" w:sz="2" w:space="0" w:color="D9D9E3"/>
                                    <w:bottom w:val="single" w:sz="2" w:space="0" w:color="D9D9E3"/>
                                    <w:right w:val="single" w:sz="2" w:space="0" w:color="D9D9E3"/>
                                  </w:divBdr>
                                  <w:divsChild>
                                    <w:div w:id="175316209">
                                      <w:marLeft w:val="0"/>
                                      <w:marRight w:val="0"/>
                                      <w:marTop w:val="0"/>
                                      <w:marBottom w:val="0"/>
                                      <w:divBdr>
                                        <w:top w:val="single" w:sz="2" w:space="0" w:color="D9D9E3"/>
                                        <w:left w:val="single" w:sz="2" w:space="0" w:color="D9D9E3"/>
                                        <w:bottom w:val="single" w:sz="2" w:space="0" w:color="D9D9E3"/>
                                        <w:right w:val="single" w:sz="2" w:space="0" w:color="D9D9E3"/>
                                      </w:divBdr>
                                      <w:divsChild>
                                        <w:div w:id="1235512234">
                                          <w:marLeft w:val="0"/>
                                          <w:marRight w:val="0"/>
                                          <w:marTop w:val="0"/>
                                          <w:marBottom w:val="0"/>
                                          <w:divBdr>
                                            <w:top w:val="single" w:sz="2" w:space="0" w:color="D9D9E3"/>
                                            <w:left w:val="single" w:sz="2" w:space="0" w:color="D9D9E3"/>
                                            <w:bottom w:val="single" w:sz="2" w:space="0" w:color="D9D9E3"/>
                                            <w:right w:val="single" w:sz="2" w:space="0" w:color="D9D9E3"/>
                                          </w:divBdr>
                                          <w:divsChild>
                                            <w:div w:id="185221553">
                                              <w:marLeft w:val="0"/>
                                              <w:marRight w:val="0"/>
                                              <w:marTop w:val="0"/>
                                              <w:marBottom w:val="0"/>
                                              <w:divBdr>
                                                <w:top w:val="single" w:sz="2" w:space="0" w:color="D9D9E3"/>
                                                <w:left w:val="single" w:sz="2" w:space="0" w:color="D9D9E3"/>
                                                <w:bottom w:val="single" w:sz="2" w:space="0" w:color="D9D9E3"/>
                                                <w:right w:val="single" w:sz="2" w:space="0" w:color="D9D9E3"/>
                                              </w:divBdr>
                                              <w:divsChild>
                                                <w:div w:id="12007823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64296238">
          <w:marLeft w:val="0"/>
          <w:marRight w:val="0"/>
          <w:marTop w:val="0"/>
          <w:marBottom w:val="0"/>
          <w:divBdr>
            <w:top w:val="none" w:sz="0" w:space="0" w:color="auto"/>
            <w:left w:val="none" w:sz="0" w:space="0" w:color="auto"/>
            <w:bottom w:val="none" w:sz="0" w:space="0" w:color="auto"/>
            <w:right w:val="none" w:sz="0" w:space="0" w:color="auto"/>
          </w:divBdr>
        </w:div>
      </w:divsChild>
    </w:div>
    <w:div w:id="630593961">
      <w:bodyDiv w:val="1"/>
      <w:marLeft w:val="0"/>
      <w:marRight w:val="0"/>
      <w:marTop w:val="0"/>
      <w:marBottom w:val="0"/>
      <w:divBdr>
        <w:top w:val="none" w:sz="0" w:space="0" w:color="auto"/>
        <w:left w:val="none" w:sz="0" w:space="0" w:color="auto"/>
        <w:bottom w:val="none" w:sz="0" w:space="0" w:color="auto"/>
        <w:right w:val="none" w:sz="0" w:space="0" w:color="auto"/>
      </w:divBdr>
    </w:div>
    <w:div w:id="747965805">
      <w:bodyDiv w:val="1"/>
      <w:marLeft w:val="0"/>
      <w:marRight w:val="0"/>
      <w:marTop w:val="0"/>
      <w:marBottom w:val="0"/>
      <w:divBdr>
        <w:top w:val="none" w:sz="0" w:space="0" w:color="auto"/>
        <w:left w:val="none" w:sz="0" w:space="0" w:color="auto"/>
        <w:bottom w:val="none" w:sz="0" w:space="0" w:color="auto"/>
        <w:right w:val="none" w:sz="0" w:space="0" w:color="auto"/>
      </w:divBdr>
    </w:div>
    <w:div w:id="760562606">
      <w:bodyDiv w:val="1"/>
      <w:marLeft w:val="0"/>
      <w:marRight w:val="0"/>
      <w:marTop w:val="0"/>
      <w:marBottom w:val="0"/>
      <w:divBdr>
        <w:top w:val="none" w:sz="0" w:space="0" w:color="auto"/>
        <w:left w:val="none" w:sz="0" w:space="0" w:color="auto"/>
        <w:bottom w:val="none" w:sz="0" w:space="0" w:color="auto"/>
        <w:right w:val="none" w:sz="0" w:space="0" w:color="auto"/>
      </w:divBdr>
    </w:div>
    <w:div w:id="1070154729">
      <w:bodyDiv w:val="1"/>
      <w:marLeft w:val="0"/>
      <w:marRight w:val="0"/>
      <w:marTop w:val="0"/>
      <w:marBottom w:val="0"/>
      <w:divBdr>
        <w:top w:val="none" w:sz="0" w:space="0" w:color="auto"/>
        <w:left w:val="none" w:sz="0" w:space="0" w:color="auto"/>
        <w:bottom w:val="none" w:sz="0" w:space="0" w:color="auto"/>
        <w:right w:val="none" w:sz="0" w:space="0" w:color="auto"/>
      </w:divBdr>
    </w:div>
    <w:div w:id="1101100032">
      <w:bodyDiv w:val="1"/>
      <w:marLeft w:val="0"/>
      <w:marRight w:val="0"/>
      <w:marTop w:val="0"/>
      <w:marBottom w:val="0"/>
      <w:divBdr>
        <w:top w:val="none" w:sz="0" w:space="0" w:color="auto"/>
        <w:left w:val="none" w:sz="0" w:space="0" w:color="auto"/>
        <w:bottom w:val="none" w:sz="0" w:space="0" w:color="auto"/>
        <w:right w:val="none" w:sz="0" w:space="0" w:color="auto"/>
      </w:divBdr>
    </w:div>
    <w:div w:id="1147674510">
      <w:bodyDiv w:val="1"/>
      <w:marLeft w:val="0"/>
      <w:marRight w:val="0"/>
      <w:marTop w:val="0"/>
      <w:marBottom w:val="0"/>
      <w:divBdr>
        <w:top w:val="none" w:sz="0" w:space="0" w:color="auto"/>
        <w:left w:val="none" w:sz="0" w:space="0" w:color="auto"/>
        <w:bottom w:val="none" w:sz="0" w:space="0" w:color="auto"/>
        <w:right w:val="none" w:sz="0" w:space="0" w:color="auto"/>
      </w:divBdr>
    </w:div>
    <w:div w:id="1186017577">
      <w:bodyDiv w:val="1"/>
      <w:marLeft w:val="0"/>
      <w:marRight w:val="0"/>
      <w:marTop w:val="0"/>
      <w:marBottom w:val="0"/>
      <w:divBdr>
        <w:top w:val="none" w:sz="0" w:space="0" w:color="auto"/>
        <w:left w:val="none" w:sz="0" w:space="0" w:color="auto"/>
        <w:bottom w:val="none" w:sz="0" w:space="0" w:color="auto"/>
        <w:right w:val="none" w:sz="0" w:space="0" w:color="auto"/>
      </w:divBdr>
    </w:div>
    <w:div w:id="1228342894">
      <w:bodyDiv w:val="1"/>
      <w:marLeft w:val="0"/>
      <w:marRight w:val="0"/>
      <w:marTop w:val="0"/>
      <w:marBottom w:val="0"/>
      <w:divBdr>
        <w:top w:val="none" w:sz="0" w:space="0" w:color="auto"/>
        <w:left w:val="none" w:sz="0" w:space="0" w:color="auto"/>
        <w:bottom w:val="none" w:sz="0" w:space="0" w:color="auto"/>
        <w:right w:val="none" w:sz="0" w:space="0" w:color="auto"/>
      </w:divBdr>
    </w:div>
    <w:div w:id="1312520150">
      <w:bodyDiv w:val="1"/>
      <w:marLeft w:val="0"/>
      <w:marRight w:val="0"/>
      <w:marTop w:val="0"/>
      <w:marBottom w:val="0"/>
      <w:divBdr>
        <w:top w:val="none" w:sz="0" w:space="0" w:color="auto"/>
        <w:left w:val="none" w:sz="0" w:space="0" w:color="auto"/>
        <w:bottom w:val="none" w:sz="0" w:space="0" w:color="auto"/>
        <w:right w:val="none" w:sz="0" w:space="0" w:color="auto"/>
      </w:divBdr>
      <w:divsChild>
        <w:div w:id="1565792056">
          <w:marLeft w:val="0"/>
          <w:marRight w:val="0"/>
          <w:marTop w:val="0"/>
          <w:marBottom w:val="0"/>
          <w:divBdr>
            <w:top w:val="single" w:sz="2" w:space="0" w:color="auto"/>
            <w:left w:val="single" w:sz="2" w:space="0" w:color="auto"/>
            <w:bottom w:val="single" w:sz="6" w:space="0" w:color="auto"/>
            <w:right w:val="single" w:sz="2" w:space="0" w:color="auto"/>
          </w:divBdr>
          <w:divsChild>
            <w:div w:id="1771392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495020">
                  <w:marLeft w:val="0"/>
                  <w:marRight w:val="0"/>
                  <w:marTop w:val="0"/>
                  <w:marBottom w:val="0"/>
                  <w:divBdr>
                    <w:top w:val="single" w:sz="2" w:space="0" w:color="D9D9E3"/>
                    <w:left w:val="single" w:sz="2" w:space="0" w:color="D9D9E3"/>
                    <w:bottom w:val="single" w:sz="2" w:space="0" w:color="D9D9E3"/>
                    <w:right w:val="single" w:sz="2" w:space="0" w:color="D9D9E3"/>
                  </w:divBdr>
                  <w:divsChild>
                    <w:div w:id="562718119">
                      <w:marLeft w:val="0"/>
                      <w:marRight w:val="0"/>
                      <w:marTop w:val="0"/>
                      <w:marBottom w:val="0"/>
                      <w:divBdr>
                        <w:top w:val="single" w:sz="2" w:space="0" w:color="D9D9E3"/>
                        <w:left w:val="single" w:sz="2" w:space="0" w:color="D9D9E3"/>
                        <w:bottom w:val="single" w:sz="2" w:space="0" w:color="D9D9E3"/>
                        <w:right w:val="single" w:sz="2" w:space="0" w:color="D9D9E3"/>
                      </w:divBdr>
                      <w:divsChild>
                        <w:div w:id="621695873">
                          <w:marLeft w:val="0"/>
                          <w:marRight w:val="0"/>
                          <w:marTop w:val="0"/>
                          <w:marBottom w:val="0"/>
                          <w:divBdr>
                            <w:top w:val="single" w:sz="2" w:space="0" w:color="D9D9E3"/>
                            <w:left w:val="single" w:sz="2" w:space="0" w:color="D9D9E3"/>
                            <w:bottom w:val="single" w:sz="2" w:space="0" w:color="D9D9E3"/>
                            <w:right w:val="single" w:sz="2" w:space="0" w:color="D9D9E3"/>
                          </w:divBdr>
                          <w:divsChild>
                            <w:div w:id="601914134">
                              <w:marLeft w:val="0"/>
                              <w:marRight w:val="0"/>
                              <w:marTop w:val="0"/>
                              <w:marBottom w:val="0"/>
                              <w:divBdr>
                                <w:top w:val="single" w:sz="2" w:space="0" w:color="D9D9E3"/>
                                <w:left w:val="single" w:sz="2" w:space="0" w:color="D9D9E3"/>
                                <w:bottom w:val="single" w:sz="2" w:space="0" w:color="D9D9E3"/>
                                <w:right w:val="single" w:sz="2" w:space="0" w:color="D9D9E3"/>
                              </w:divBdr>
                              <w:divsChild>
                                <w:div w:id="6580737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4820002">
      <w:bodyDiv w:val="1"/>
      <w:marLeft w:val="0"/>
      <w:marRight w:val="0"/>
      <w:marTop w:val="0"/>
      <w:marBottom w:val="0"/>
      <w:divBdr>
        <w:top w:val="none" w:sz="0" w:space="0" w:color="auto"/>
        <w:left w:val="none" w:sz="0" w:space="0" w:color="auto"/>
        <w:bottom w:val="none" w:sz="0" w:space="0" w:color="auto"/>
        <w:right w:val="none" w:sz="0" w:space="0" w:color="auto"/>
      </w:divBdr>
    </w:div>
    <w:div w:id="1375732995">
      <w:bodyDiv w:val="1"/>
      <w:marLeft w:val="0"/>
      <w:marRight w:val="0"/>
      <w:marTop w:val="0"/>
      <w:marBottom w:val="0"/>
      <w:divBdr>
        <w:top w:val="none" w:sz="0" w:space="0" w:color="auto"/>
        <w:left w:val="none" w:sz="0" w:space="0" w:color="auto"/>
        <w:bottom w:val="none" w:sz="0" w:space="0" w:color="auto"/>
        <w:right w:val="none" w:sz="0" w:space="0" w:color="auto"/>
      </w:divBdr>
    </w:div>
    <w:div w:id="1408574622">
      <w:bodyDiv w:val="1"/>
      <w:marLeft w:val="0"/>
      <w:marRight w:val="0"/>
      <w:marTop w:val="0"/>
      <w:marBottom w:val="0"/>
      <w:divBdr>
        <w:top w:val="none" w:sz="0" w:space="0" w:color="auto"/>
        <w:left w:val="none" w:sz="0" w:space="0" w:color="auto"/>
        <w:bottom w:val="none" w:sz="0" w:space="0" w:color="auto"/>
        <w:right w:val="none" w:sz="0" w:space="0" w:color="auto"/>
      </w:divBdr>
    </w:div>
    <w:div w:id="1605646856">
      <w:bodyDiv w:val="1"/>
      <w:marLeft w:val="0"/>
      <w:marRight w:val="0"/>
      <w:marTop w:val="0"/>
      <w:marBottom w:val="0"/>
      <w:divBdr>
        <w:top w:val="none" w:sz="0" w:space="0" w:color="auto"/>
        <w:left w:val="none" w:sz="0" w:space="0" w:color="auto"/>
        <w:bottom w:val="none" w:sz="0" w:space="0" w:color="auto"/>
        <w:right w:val="none" w:sz="0" w:space="0" w:color="auto"/>
      </w:divBdr>
    </w:div>
    <w:div w:id="1660647402">
      <w:bodyDiv w:val="1"/>
      <w:marLeft w:val="0"/>
      <w:marRight w:val="0"/>
      <w:marTop w:val="0"/>
      <w:marBottom w:val="0"/>
      <w:divBdr>
        <w:top w:val="none" w:sz="0" w:space="0" w:color="auto"/>
        <w:left w:val="none" w:sz="0" w:space="0" w:color="auto"/>
        <w:bottom w:val="none" w:sz="0" w:space="0" w:color="auto"/>
        <w:right w:val="none" w:sz="0" w:space="0" w:color="auto"/>
      </w:divBdr>
    </w:div>
    <w:div w:id="1810055442">
      <w:bodyDiv w:val="1"/>
      <w:marLeft w:val="0"/>
      <w:marRight w:val="0"/>
      <w:marTop w:val="0"/>
      <w:marBottom w:val="0"/>
      <w:divBdr>
        <w:top w:val="none" w:sz="0" w:space="0" w:color="auto"/>
        <w:left w:val="none" w:sz="0" w:space="0" w:color="auto"/>
        <w:bottom w:val="none" w:sz="0" w:space="0" w:color="auto"/>
        <w:right w:val="none" w:sz="0" w:space="0" w:color="auto"/>
      </w:divBdr>
    </w:div>
    <w:div w:id="1966151776">
      <w:bodyDiv w:val="1"/>
      <w:marLeft w:val="0"/>
      <w:marRight w:val="0"/>
      <w:marTop w:val="0"/>
      <w:marBottom w:val="0"/>
      <w:divBdr>
        <w:top w:val="none" w:sz="0" w:space="0" w:color="auto"/>
        <w:left w:val="none" w:sz="0" w:space="0" w:color="auto"/>
        <w:bottom w:val="none" w:sz="0" w:space="0" w:color="auto"/>
        <w:right w:val="none" w:sz="0" w:space="0" w:color="auto"/>
      </w:divBdr>
      <w:divsChild>
        <w:div w:id="568685459">
          <w:marLeft w:val="0"/>
          <w:marRight w:val="0"/>
          <w:marTop w:val="0"/>
          <w:marBottom w:val="0"/>
          <w:divBdr>
            <w:top w:val="single" w:sz="2" w:space="0" w:color="auto"/>
            <w:left w:val="single" w:sz="2" w:space="0" w:color="auto"/>
            <w:bottom w:val="single" w:sz="6" w:space="0" w:color="auto"/>
            <w:right w:val="single" w:sz="2" w:space="0" w:color="auto"/>
          </w:divBdr>
          <w:divsChild>
            <w:div w:id="2047945632">
              <w:marLeft w:val="0"/>
              <w:marRight w:val="0"/>
              <w:marTop w:val="100"/>
              <w:marBottom w:val="100"/>
              <w:divBdr>
                <w:top w:val="single" w:sz="2" w:space="0" w:color="D9D9E3"/>
                <w:left w:val="single" w:sz="2" w:space="0" w:color="D9D9E3"/>
                <w:bottom w:val="single" w:sz="2" w:space="0" w:color="D9D9E3"/>
                <w:right w:val="single" w:sz="2" w:space="0" w:color="D9D9E3"/>
              </w:divBdr>
              <w:divsChild>
                <w:div w:id="1829134559">
                  <w:marLeft w:val="0"/>
                  <w:marRight w:val="0"/>
                  <w:marTop w:val="0"/>
                  <w:marBottom w:val="0"/>
                  <w:divBdr>
                    <w:top w:val="single" w:sz="2" w:space="0" w:color="D9D9E3"/>
                    <w:left w:val="single" w:sz="2" w:space="0" w:color="D9D9E3"/>
                    <w:bottom w:val="single" w:sz="2" w:space="0" w:color="D9D9E3"/>
                    <w:right w:val="single" w:sz="2" w:space="0" w:color="D9D9E3"/>
                  </w:divBdr>
                  <w:divsChild>
                    <w:div w:id="1402479428">
                      <w:marLeft w:val="0"/>
                      <w:marRight w:val="0"/>
                      <w:marTop w:val="0"/>
                      <w:marBottom w:val="0"/>
                      <w:divBdr>
                        <w:top w:val="single" w:sz="2" w:space="0" w:color="D9D9E3"/>
                        <w:left w:val="single" w:sz="2" w:space="0" w:color="D9D9E3"/>
                        <w:bottom w:val="single" w:sz="2" w:space="0" w:color="D9D9E3"/>
                        <w:right w:val="single" w:sz="2" w:space="0" w:color="D9D9E3"/>
                      </w:divBdr>
                      <w:divsChild>
                        <w:div w:id="1651985222">
                          <w:marLeft w:val="0"/>
                          <w:marRight w:val="0"/>
                          <w:marTop w:val="0"/>
                          <w:marBottom w:val="0"/>
                          <w:divBdr>
                            <w:top w:val="single" w:sz="2" w:space="0" w:color="D9D9E3"/>
                            <w:left w:val="single" w:sz="2" w:space="0" w:color="D9D9E3"/>
                            <w:bottom w:val="single" w:sz="2" w:space="0" w:color="D9D9E3"/>
                            <w:right w:val="single" w:sz="2" w:space="0" w:color="D9D9E3"/>
                          </w:divBdr>
                          <w:divsChild>
                            <w:div w:id="731002246">
                              <w:marLeft w:val="0"/>
                              <w:marRight w:val="0"/>
                              <w:marTop w:val="0"/>
                              <w:marBottom w:val="0"/>
                              <w:divBdr>
                                <w:top w:val="single" w:sz="2" w:space="0" w:color="D9D9E3"/>
                                <w:left w:val="single" w:sz="2" w:space="0" w:color="D9D9E3"/>
                                <w:bottom w:val="single" w:sz="2" w:space="0" w:color="D9D9E3"/>
                                <w:right w:val="single" w:sz="2" w:space="0" w:color="D9D9E3"/>
                              </w:divBdr>
                              <w:divsChild>
                                <w:div w:id="15037369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15957471">
      <w:bodyDiv w:val="1"/>
      <w:marLeft w:val="0"/>
      <w:marRight w:val="0"/>
      <w:marTop w:val="0"/>
      <w:marBottom w:val="0"/>
      <w:divBdr>
        <w:top w:val="none" w:sz="0" w:space="0" w:color="auto"/>
        <w:left w:val="none" w:sz="0" w:space="0" w:color="auto"/>
        <w:bottom w:val="none" w:sz="0" w:space="0" w:color="auto"/>
        <w:right w:val="none" w:sz="0" w:space="0" w:color="auto"/>
      </w:divBdr>
    </w:div>
    <w:div w:id="2061396586">
      <w:bodyDiv w:val="1"/>
      <w:marLeft w:val="0"/>
      <w:marRight w:val="0"/>
      <w:marTop w:val="0"/>
      <w:marBottom w:val="0"/>
      <w:divBdr>
        <w:top w:val="none" w:sz="0" w:space="0" w:color="auto"/>
        <w:left w:val="none" w:sz="0" w:space="0" w:color="auto"/>
        <w:bottom w:val="none" w:sz="0" w:space="0" w:color="auto"/>
        <w:right w:val="none" w:sz="0" w:space="0" w:color="auto"/>
      </w:divBdr>
    </w:div>
    <w:div w:id="2137016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in/fatima-abdulrazz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Fatima Abdulrazzaq</cp:lastModifiedBy>
  <cp:revision>3</cp:revision>
  <cp:lastPrinted>2023-06-14T14:09:00Z</cp:lastPrinted>
  <dcterms:created xsi:type="dcterms:W3CDTF">2023-09-28T02:20:00Z</dcterms:created>
  <dcterms:modified xsi:type="dcterms:W3CDTF">2023-10-08T21:23:00Z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ad06c168-0d1b-4480-9a50-ee4913578806</vt:lpwstr>
  </property>
  <property fmtid="{D5CDD505-2E9C-101B-9397-08002B2CF9AE}" pid="3" name="ICV">
    <vt:lpwstr>e7a5aa4e09af408694c9c1a349ca8fdb</vt:lpwstr>
  </property>
</Properties>
</file>