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4B4D0" w14:textId="77777777" w:rsidR="000035C8" w:rsidRPr="000035C8" w:rsidRDefault="000035C8" w:rsidP="000035C8">
      <w:pPr>
        <w:shd w:val="clear" w:color="auto" w:fill="F6FDFF"/>
        <w:spacing w:after="0" w:line="240" w:lineRule="auto"/>
        <w:jc w:val="center"/>
        <w:rPr>
          <w:rFonts w:ascii="Trebuchet MS" w:eastAsia="Times New Roman" w:hAnsi="Trebuchet MS" w:cs="Times New Roman"/>
          <w:color w:val="000000"/>
          <w:kern w:val="0"/>
          <w:sz w:val="27"/>
          <w:szCs w:val="27"/>
          <w14:ligatures w14:val="none"/>
        </w:rPr>
      </w:pPr>
      <w:r w:rsidRPr="000035C8">
        <w:rPr>
          <w:rFonts w:ascii="Trebuchet MS" w:eastAsia="Times New Roman" w:hAnsi="Trebuchet MS" w:cs="Times New Roman"/>
          <w:color w:val="000000"/>
          <w:kern w:val="0"/>
          <w:sz w:val="27"/>
          <w:szCs w:val="27"/>
          <w14:ligatures w14:val="none"/>
        </w:rPr>
        <w:fldChar w:fldCharType="begin"/>
      </w:r>
      <w:r w:rsidRPr="000035C8">
        <w:rPr>
          <w:rFonts w:ascii="Trebuchet MS" w:eastAsia="Times New Roman" w:hAnsi="Trebuchet MS" w:cs="Times New Roman"/>
          <w:color w:val="000000"/>
          <w:kern w:val="0"/>
          <w:sz w:val="27"/>
          <w:szCs w:val="27"/>
          <w14:ligatures w14:val="none"/>
        </w:rPr>
        <w:instrText>HYPERLINK "https://www.postjobfree.com/resume/adzjjz/account-executive-business-lutz-fl"</w:instrText>
      </w:r>
      <w:r w:rsidRPr="000035C8">
        <w:rPr>
          <w:rFonts w:ascii="Trebuchet MS" w:eastAsia="Times New Roman" w:hAnsi="Trebuchet MS" w:cs="Times New Roman"/>
          <w:color w:val="000000"/>
          <w:kern w:val="0"/>
          <w:sz w:val="27"/>
          <w:szCs w:val="27"/>
          <w14:ligatures w14:val="none"/>
        </w:rPr>
      </w:r>
      <w:r w:rsidRPr="000035C8">
        <w:rPr>
          <w:rFonts w:ascii="Trebuchet MS" w:eastAsia="Times New Roman" w:hAnsi="Trebuchet MS" w:cs="Times New Roman"/>
          <w:color w:val="000000"/>
          <w:kern w:val="0"/>
          <w:sz w:val="27"/>
          <w:szCs w:val="27"/>
          <w14:ligatures w14:val="none"/>
        </w:rPr>
        <w:fldChar w:fldCharType="separate"/>
      </w:r>
      <w:r w:rsidRPr="000035C8">
        <w:rPr>
          <w:rFonts w:ascii="Trebuchet MS" w:eastAsia="Times New Roman" w:hAnsi="Trebuchet MS" w:cs="Times New Roman"/>
          <w:b/>
          <w:bCs/>
          <w:color w:val="0000CC"/>
          <w:kern w:val="0"/>
          <w:sz w:val="36"/>
          <w:szCs w:val="36"/>
          <w:u w:val="single"/>
          <w14:ligatures w14:val="none"/>
        </w:rPr>
        <w:t>Account Executive Business Development</w:t>
      </w:r>
      <w:r w:rsidRPr="000035C8">
        <w:rPr>
          <w:rFonts w:ascii="Trebuchet MS" w:eastAsia="Times New Roman" w:hAnsi="Trebuchet MS" w:cs="Times New Roman"/>
          <w:color w:val="000000"/>
          <w:kern w:val="0"/>
          <w:sz w:val="27"/>
          <w:szCs w:val="27"/>
          <w14:ligatures w14:val="none"/>
        </w:rPr>
        <w:fldChar w:fldCharType="end"/>
      </w:r>
    </w:p>
    <w:p w14:paraId="0EA94F41" w14:textId="77777777" w:rsidR="000035C8" w:rsidRPr="000035C8" w:rsidRDefault="000035C8" w:rsidP="000035C8">
      <w:pPr>
        <w:shd w:val="clear" w:color="auto" w:fill="F6FDFF"/>
        <w:spacing w:before="90" w:after="0" w:line="240" w:lineRule="auto"/>
        <w:rPr>
          <w:rFonts w:ascii="Trebuchet MS" w:eastAsia="Times New Roman" w:hAnsi="Trebuchet MS" w:cs="Times New Roman"/>
          <w:color w:val="000000"/>
          <w:kern w:val="0"/>
          <w:sz w:val="27"/>
          <w:szCs w:val="27"/>
          <w14:ligatures w14:val="none"/>
        </w:rPr>
      </w:pPr>
      <w:proofErr w:type="spellStart"/>
      <w:proofErr w:type="gramStart"/>
      <w:r w:rsidRPr="000035C8">
        <w:rPr>
          <w:rFonts w:ascii="Trebuchet MS" w:eastAsia="Times New Roman" w:hAnsi="Trebuchet MS" w:cs="Times New Roman"/>
          <w:b/>
          <w:bCs/>
          <w:color w:val="000000"/>
          <w:kern w:val="0"/>
          <w:sz w:val="24"/>
          <w:szCs w:val="24"/>
          <w14:ligatures w14:val="none"/>
        </w:rPr>
        <w:t>Location:</w:t>
      </w:r>
      <w:r w:rsidRPr="000035C8">
        <w:rPr>
          <w:rFonts w:ascii="Trebuchet MS" w:eastAsia="Times New Roman" w:hAnsi="Trebuchet MS" w:cs="Times New Roman"/>
          <w:color w:val="000000"/>
          <w:kern w:val="0"/>
          <w:sz w:val="27"/>
          <w:szCs w:val="27"/>
          <w14:ligatures w14:val="none"/>
        </w:rPr>
        <w:t>Lutz</w:t>
      </w:r>
      <w:proofErr w:type="spellEnd"/>
      <w:proofErr w:type="gramEnd"/>
      <w:r w:rsidRPr="000035C8">
        <w:rPr>
          <w:rFonts w:ascii="Trebuchet MS" w:eastAsia="Times New Roman" w:hAnsi="Trebuchet MS" w:cs="Times New Roman"/>
          <w:color w:val="000000"/>
          <w:kern w:val="0"/>
          <w:sz w:val="27"/>
          <w:szCs w:val="27"/>
          <w14:ligatures w14:val="none"/>
        </w:rPr>
        <w:t>, FL</w:t>
      </w:r>
    </w:p>
    <w:p w14:paraId="1052333A" w14:textId="77777777" w:rsidR="000035C8" w:rsidRPr="000035C8" w:rsidRDefault="000035C8" w:rsidP="000035C8">
      <w:pPr>
        <w:shd w:val="clear" w:color="auto" w:fill="F6FDFF"/>
        <w:spacing w:before="90" w:after="0" w:line="240" w:lineRule="auto"/>
        <w:rPr>
          <w:rFonts w:ascii="Trebuchet MS" w:eastAsia="Times New Roman" w:hAnsi="Trebuchet MS" w:cs="Times New Roman"/>
          <w:color w:val="000000"/>
          <w:kern w:val="0"/>
          <w:sz w:val="27"/>
          <w:szCs w:val="27"/>
          <w14:ligatures w14:val="none"/>
        </w:rPr>
      </w:pPr>
      <w:proofErr w:type="spellStart"/>
      <w:proofErr w:type="gramStart"/>
      <w:r w:rsidRPr="000035C8">
        <w:rPr>
          <w:rFonts w:ascii="Trebuchet MS" w:eastAsia="Times New Roman" w:hAnsi="Trebuchet MS" w:cs="Times New Roman"/>
          <w:b/>
          <w:bCs/>
          <w:color w:val="000000"/>
          <w:kern w:val="0"/>
          <w:sz w:val="24"/>
          <w:szCs w:val="24"/>
          <w14:ligatures w14:val="none"/>
        </w:rPr>
        <w:t>Posted:</w:t>
      </w:r>
      <w:r w:rsidRPr="000035C8">
        <w:rPr>
          <w:rFonts w:ascii="Trebuchet MS" w:eastAsia="Times New Roman" w:hAnsi="Trebuchet MS" w:cs="Times New Roman"/>
          <w:color w:val="000000"/>
          <w:kern w:val="0"/>
          <w:sz w:val="27"/>
          <w:szCs w:val="27"/>
          <w14:ligatures w14:val="none"/>
        </w:rPr>
        <w:t>September</w:t>
      </w:r>
      <w:proofErr w:type="spellEnd"/>
      <w:proofErr w:type="gramEnd"/>
      <w:r w:rsidRPr="000035C8">
        <w:rPr>
          <w:rFonts w:ascii="Trebuchet MS" w:eastAsia="Times New Roman" w:hAnsi="Trebuchet MS" w:cs="Times New Roman"/>
          <w:color w:val="000000"/>
          <w:kern w:val="0"/>
          <w:sz w:val="27"/>
          <w:szCs w:val="27"/>
          <w14:ligatures w14:val="none"/>
        </w:rPr>
        <w:t xml:space="preserve"> 07, 2023</w:t>
      </w:r>
    </w:p>
    <w:p w14:paraId="3C83FDE7" w14:textId="77777777" w:rsidR="000035C8" w:rsidRPr="000035C8" w:rsidRDefault="000035C8" w:rsidP="000035C8">
      <w:pPr>
        <w:shd w:val="clear" w:color="auto" w:fill="FFFFE0"/>
        <w:spacing w:after="75" w:line="240" w:lineRule="auto"/>
        <w:ind w:left="150" w:right="60"/>
        <w:rPr>
          <w:rFonts w:ascii="Trebuchet MS" w:eastAsia="Times New Roman" w:hAnsi="Trebuchet MS" w:cs="Times New Roman"/>
          <w:b/>
          <w:bCs/>
          <w:color w:val="000000"/>
          <w:kern w:val="0"/>
          <w:sz w:val="24"/>
          <w:szCs w:val="24"/>
          <w14:ligatures w14:val="none"/>
        </w:rPr>
      </w:pPr>
      <w:r w:rsidRPr="000035C8">
        <w:rPr>
          <w:rFonts w:ascii="Trebuchet MS" w:eastAsia="Times New Roman" w:hAnsi="Trebuchet MS" w:cs="Times New Roman"/>
          <w:b/>
          <w:bCs/>
          <w:color w:val="000000"/>
          <w:kern w:val="0"/>
          <w:sz w:val="24"/>
          <w:szCs w:val="24"/>
          <w14:ligatures w14:val="none"/>
        </w:rPr>
        <w:t>Contact Info:</w:t>
      </w:r>
    </w:p>
    <w:p w14:paraId="2EB06BD9" w14:textId="77777777" w:rsidR="000035C8" w:rsidRPr="000035C8" w:rsidRDefault="000035C8" w:rsidP="000035C8">
      <w:pPr>
        <w:shd w:val="clear" w:color="auto" w:fill="FFFFE0"/>
        <w:spacing w:after="0" w:line="300" w:lineRule="atLeast"/>
        <w:ind w:left="870"/>
        <w:rPr>
          <w:rFonts w:ascii="Trebuchet MS" w:eastAsia="Times New Roman" w:hAnsi="Trebuchet MS" w:cs="Times New Roman"/>
          <w:color w:val="008000"/>
          <w:kern w:val="0"/>
          <w:sz w:val="27"/>
          <w:szCs w:val="27"/>
          <w14:ligatures w14:val="none"/>
        </w:rPr>
      </w:pPr>
      <w:hyperlink r:id="rId4" w:history="1">
        <w:r w:rsidRPr="000035C8">
          <w:rPr>
            <w:rFonts w:ascii="Trebuchet MS" w:eastAsia="Times New Roman" w:hAnsi="Trebuchet MS" w:cs="Times New Roman"/>
            <w:color w:val="0000CC"/>
            <w:kern w:val="0"/>
            <w:sz w:val="27"/>
            <w:szCs w:val="27"/>
            <w:u w:val="single"/>
            <w14:ligatures w14:val="none"/>
          </w:rPr>
          <w:t>lisaannboyette@gmail.com</w:t>
        </w:r>
      </w:hyperlink>
    </w:p>
    <w:p w14:paraId="41263102" w14:textId="77777777" w:rsidR="000035C8" w:rsidRPr="000035C8" w:rsidRDefault="000035C8" w:rsidP="000035C8">
      <w:pPr>
        <w:shd w:val="clear" w:color="auto" w:fill="FFFFE0"/>
        <w:spacing w:after="0" w:line="300" w:lineRule="atLeast"/>
        <w:ind w:left="870"/>
        <w:rPr>
          <w:rFonts w:ascii="Trebuchet MS" w:eastAsia="Times New Roman" w:hAnsi="Trebuchet MS" w:cs="Times New Roman"/>
          <w:color w:val="008000"/>
          <w:kern w:val="0"/>
          <w:sz w:val="27"/>
          <w:szCs w:val="27"/>
          <w14:ligatures w14:val="none"/>
        </w:rPr>
      </w:pPr>
      <w:hyperlink r:id="rId5" w:history="1">
        <w:r w:rsidRPr="000035C8">
          <w:rPr>
            <w:rFonts w:ascii="Trebuchet MS" w:eastAsia="Times New Roman" w:hAnsi="Trebuchet MS" w:cs="Times New Roman"/>
            <w:color w:val="0000CC"/>
            <w:kern w:val="0"/>
            <w:sz w:val="27"/>
            <w:szCs w:val="27"/>
            <w:u w:val="single"/>
            <w14:ligatures w14:val="none"/>
          </w:rPr>
          <w:t>813-503-5883</w:t>
        </w:r>
      </w:hyperlink>
    </w:p>
    <w:p w14:paraId="7132F702" w14:textId="77777777" w:rsidR="000035C8" w:rsidRPr="000035C8" w:rsidRDefault="000035C8" w:rsidP="000035C8">
      <w:pPr>
        <w:shd w:val="clear" w:color="auto" w:fill="FFFFE0"/>
        <w:spacing w:after="105" w:line="240" w:lineRule="auto"/>
        <w:ind w:left="150"/>
        <w:rPr>
          <w:rFonts w:ascii="Trebuchet MS" w:eastAsia="Times New Roman" w:hAnsi="Trebuchet MS" w:cs="Times New Roman"/>
          <w:color w:val="000000"/>
          <w:kern w:val="0"/>
          <w:sz w:val="27"/>
          <w:szCs w:val="27"/>
          <w14:ligatures w14:val="none"/>
        </w:rPr>
      </w:pPr>
      <w:hyperlink r:id="rId6" w:tooltip="Download Pdf File" w:history="1">
        <w:r w:rsidRPr="000035C8">
          <w:rPr>
            <w:rFonts w:ascii="Trebuchet MS" w:eastAsia="Times New Roman" w:hAnsi="Trebuchet MS" w:cs="Times New Roman"/>
            <w:color w:val="0000CC"/>
            <w:kern w:val="0"/>
            <w:sz w:val="2"/>
            <w:szCs w:val="2"/>
            <w:u w:val="single"/>
            <w14:ligatures w14:val="none"/>
          </w:rPr>
          <w:t>pdf</w:t>
        </w:r>
      </w:hyperlink>
      <w:r w:rsidRPr="000035C8">
        <w:rPr>
          <w:rFonts w:ascii="Trebuchet MS" w:eastAsia="Times New Roman" w:hAnsi="Trebuchet MS" w:cs="Times New Roman"/>
          <w:color w:val="000000"/>
          <w:kern w:val="0"/>
          <w:sz w:val="27"/>
          <w:szCs w:val="27"/>
          <w14:ligatures w14:val="none"/>
        </w:rPr>
        <w:t> </w:t>
      </w:r>
      <w:hyperlink r:id="rId7" w:tooltip="Download Docx File" w:history="1">
        <w:r w:rsidRPr="000035C8">
          <w:rPr>
            <w:rFonts w:ascii="Trebuchet MS" w:eastAsia="Times New Roman" w:hAnsi="Trebuchet MS" w:cs="Times New Roman"/>
            <w:color w:val="0000CC"/>
            <w:kern w:val="0"/>
            <w:sz w:val="2"/>
            <w:szCs w:val="2"/>
            <w:u w:val="single"/>
            <w14:ligatures w14:val="none"/>
          </w:rPr>
          <w:t>docx</w:t>
        </w:r>
      </w:hyperlink>
      <w:r w:rsidRPr="000035C8">
        <w:rPr>
          <w:rFonts w:ascii="Trebuchet MS" w:eastAsia="Times New Roman" w:hAnsi="Trebuchet MS" w:cs="Times New Roman"/>
          <w:color w:val="000000"/>
          <w:kern w:val="0"/>
          <w:sz w:val="27"/>
          <w:szCs w:val="27"/>
          <w14:ligatures w14:val="none"/>
        </w:rPr>
        <w:t> </w:t>
      </w:r>
      <w:proofErr w:type="spellStart"/>
      <w:r w:rsidRPr="000035C8">
        <w:rPr>
          <w:rFonts w:ascii="Trebuchet MS" w:eastAsia="Times New Roman" w:hAnsi="Trebuchet MS" w:cs="Times New Roman"/>
          <w:color w:val="000000"/>
          <w:kern w:val="0"/>
          <w:sz w:val="27"/>
          <w:szCs w:val="27"/>
          <w14:ligatures w14:val="none"/>
        </w:rPr>
        <w:fldChar w:fldCharType="begin"/>
      </w:r>
      <w:r w:rsidRPr="000035C8">
        <w:rPr>
          <w:rFonts w:ascii="Trebuchet MS" w:eastAsia="Times New Roman" w:hAnsi="Trebuchet MS" w:cs="Times New Roman"/>
          <w:color w:val="000000"/>
          <w:kern w:val="0"/>
          <w:sz w:val="27"/>
          <w:szCs w:val="27"/>
          <w14:ligatures w14:val="none"/>
        </w:rPr>
        <w:instrText>HYPERLINK "https://www.postjobfree.com/resume-download/adzjjz?output=txt" \o "Download Text File"</w:instrText>
      </w:r>
      <w:r w:rsidRPr="000035C8">
        <w:rPr>
          <w:rFonts w:ascii="Trebuchet MS" w:eastAsia="Times New Roman" w:hAnsi="Trebuchet MS" w:cs="Times New Roman"/>
          <w:color w:val="000000"/>
          <w:kern w:val="0"/>
          <w:sz w:val="27"/>
          <w:szCs w:val="27"/>
          <w14:ligatures w14:val="none"/>
        </w:rPr>
      </w:r>
      <w:r w:rsidRPr="000035C8">
        <w:rPr>
          <w:rFonts w:ascii="Trebuchet MS" w:eastAsia="Times New Roman" w:hAnsi="Trebuchet MS" w:cs="Times New Roman"/>
          <w:color w:val="000000"/>
          <w:kern w:val="0"/>
          <w:sz w:val="27"/>
          <w:szCs w:val="27"/>
          <w14:ligatures w14:val="none"/>
        </w:rPr>
        <w:fldChar w:fldCharType="separate"/>
      </w:r>
      <w:r w:rsidRPr="000035C8">
        <w:rPr>
          <w:rFonts w:ascii="Trebuchet MS" w:eastAsia="Times New Roman" w:hAnsi="Trebuchet MS" w:cs="Times New Roman"/>
          <w:color w:val="0000CC"/>
          <w:kern w:val="0"/>
          <w:sz w:val="2"/>
          <w:szCs w:val="2"/>
          <w:u w:val="single"/>
          <w14:ligatures w14:val="none"/>
        </w:rPr>
        <w:t>txt</w:t>
      </w:r>
      <w:r w:rsidRPr="000035C8">
        <w:rPr>
          <w:rFonts w:ascii="Trebuchet MS" w:eastAsia="Times New Roman" w:hAnsi="Trebuchet MS" w:cs="Times New Roman"/>
          <w:color w:val="000000"/>
          <w:kern w:val="0"/>
          <w:sz w:val="27"/>
          <w:szCs w:val="27"/>
          <w14:ligatures w14:val="none"/>
        </w:rPr>
        <w:fldChar w:fldCharType="end"/>
      </w:r>
      <w:hyperlink r:id="rId8" w:tooltip="Email this resume to me" w:history="1">
        <w:r w:rsidRPr="000035C8">
          <w:rPr>
            <w:rFonts w:ascii="Trebuchet MS" w:eastAsia="Times New Roman" w:hAnsi="Trebuchet MS" w:cs="Times New Roman"/>
            <w:b/>
            <w:bCs/>
            <w:color w:val="FFFFFF"/>
            <w:kern w:val="0"/>
            <w:u w:val="single"/>
            <w:bdr w:val="single" w:sz="6" w:space="2" w:color="0011DD" w:frame="1"/>
            <w:shd w:val="clear" w:color="auto" w:fill="0011DD"/>
            <w14:ligatures w14:val="none"/>
          </w:rPr>
          <w:t>Email</w:t>
        </w:r>
        <w:proofErr w:type="spellEnd"/>
        <w:r w:rsidRPr="000035C8">
          <w:rPr>
            <w:rFonts w:ascii="Trebuchet MS" w:eastAsia="Times New Roman" w:hAnsi="Trebuchet MS" w:cs="Times New Roman"/>
            <w:b/>
            <w:bCs/>
            <w:color w:val="FFFFFF"/>
            <w:kern w:val="0"/>
            <w:u w:val="single"/>
            <w:bdr w:val="single" w:sz="6" w:space="2" w:color="0011DD" w:frame="1"/>
            <w:shd w:val="clear" w:color="auto" w:fill="0011DD"/>
            <w14:ligatures w14:val="none"/>
          </w:rPr>
          <w:t xml:space="preserve"> to me</w:t>
        </w:r>
      </w:hyperlink>
    </w:p>
    <w:p w14:paraId="4B3B0D66" w14:textId="77777777" w:rsidR="000035C8" w:rsidRPr="000035C8" w:rsidRDefault="000035C8" w:rsidP="000035C8">
      <w:pPr>
        <w:pBdr>
          <w:bottom w:val="single" w:sz="6" w:space="1" w:color="auto"/>
        </w:pBdr>
        <w:spacing w:after="0" w:line="240" w:lineRule="auto"/>
        <w:jc w:val="center"/>
        <w:rPr>
          <w:rFonts w:ascii="Arial" w:eastAsia="Times New Roman" w:hAnsi="Arial" w:cs="Arial"/>
          <w:vanish/>
          <w:kern w:val="0"/>
          <w:sz w:val="16"/>
          <w:szCs w:val="16"/>
          <w14:ligatures w14:val="none"/>
        </w:rPr>
      </w:pPr>
      <w:r w:rsidRPr="000035C8">
        <w:rPr>
          <w:rFonts w:ascii="Arial" w:eastAsia="Times New Roman" w:hAnsi="Arial" w:cs="Arial"/>
          <w:vanish/>
          <w:kern w:val="0"/>
          <w:sz w:val="16"/>
          <w:szCs w:val="16"/>
          <w14:ligatures w14:val="none"/>
        </w:rPr>
        <w:t>Top of Form</w:t>
      </w:r>
    </w:p>
    <w:p w14:paraId="337DDDB1" w14:textId="77777777" w:rsidR="000035C8" w:rsidRPr="000035C8" w:rsidRDefault="000035C8" w:rsidP="000035C8">
      <w:pPr>
        <w:spacing w:after="135" w:line="240" w:lineRule="auto"/>
        <w:rPr>
          <w:rFonts w:ascii="Trebuchet MS" w:eastAsia="Times New Roman" w:hAnsi="Trebuchet MS" w:cs="Times New Roman"/>
          <w:color w:val="000000"/>
          <w:kern w:val="0"/>
          <w:sz w:val="27"/>
          <w:szCs w:val="27"/>
          <w14:ligatures w14:val="none"/>
        </w:rPr>
      </w:pPr>
      <w:r w:rsidRPr="000035C8">
        <w:rPr>
          <w:rFonts w:ascii="Trebuchet MS" w:eastAsia="Times New Roman" w:hAnsi="Trebuchet MS" w:cs="Times New Roman"/>
          <w:color w:val="000000"/>
          <w:kern w:val="0"/>
          <w:sz w:val="27"/>
          <w:szCs w:val="27"/>
          <w14:ligatures w14:val="none"/>
        </w:rPr>
        <w:t>Your Email: </w:t>
      </w:r>
      <w:r w:rsidRPr="000035C8">
        <w:rPr>
          <w:rFonts w:ascii="Trebuchet MS" w:eastAsia="Times New Roman" w:hAnsi="Trebuchet MS" w:cs="Times New Roman"/>
          <w:color w:val="000000"/>
          <w:kern w:val="0"/>
          <w:sz w:val="24"/>
          <w:szCs w:val="24"/>
          <w14:ligatures w14:val="none"/>
        </w:rPr>
        <w:t>cs@advanceqt.com</w:t>
      </w:r>
      <w:r w:rsidRPr="000035C8">
        <w:rPr>
          <w:rFonts w:ascii="Trebuchet MS" w:eastAsia="Times New Roman" w:hAnsi="Trebuchet MS" w:cs="Times New Roman"/>
          <w:color w:val="000000"/>
          <w:kern w:val="0"/>
          <w:sz w:val="27"/>
          <w:szCs w:val="27"/>
          <w14:ligatures w14:val="none"/>
        </w:rPr>
        <w:t> </w:t>
      </w:r>
      <w:hyperlink r:id="rId9" w:history="1">
        <w:r w:rsidRPr="000035C8">
          <w:rPr>
            <w:rFonts w:ascii="Trebuchet MS" w:eastAsia="Times New Roman" w:hAnsi="Trebuchet MS" w:cs="Times New Roman"/>
            <w:color w:val="0000CC"/>
            <w:kern w:val="0"/>
            <w:sz w:val="24"/>
            <w:szCs w:val="24"/>
            <w:u w:val="single"/>
            <w14:ligatures w14:val="none"/>
          </w:rPr>
          <w:t>change email</w:t>
        </w:r>
      </w:hyperlink>
    </w:p>
    <w:p w14:paraId="7EAEAEC2" w14:textId="77777777" w:rsidR="000035C8" w:rsidRPr="000035C8" w:rsidRDefault="000035C8" w:rsidP="000035C8">
      <w:pPr>
        <w:spacing w:after="135" w:line="240" w:lineRule="auto"/>
        <w:rPr>
          <w:rFonts w:ascii="Trebuchet MS" w:eastAsia="Times New Roman" w:hAnsi="Trebuchet MS" w:cs="Times New Roman"/>
          <w:color w:val="000000"/>
          <w:kern w:val="0"/>
          <w:sz w:val="27"/>
          <w:szCs w:val="27"/>
          <w14:ligatures w14:val="none"/>
        </w:rPr>
      </w:pPr>
      <w:proofErr w:type="spellStart"/>
      <w:proofErr w:type="gramStart"/>
      <w:r w:rsidRPr="000035C8">
        <w:rPr>
          <w:rFonts w:ascii="Trebuchet MS" w:eastAsia="Times New Roman" w:hAnsi="Trebuchet MS" w:cs="Times New Roman"/>
          <w:b/>
          <w:bCs/>
          <w:color w:val="000000"/>
          <w:kern w:val="0"/>
          <w:sz w:val="24"/>
          <w:szCs w:val="24"/>
          <w14:ligatures w14:val="none"/>
        </w:rPr>
        <w:t>Subject:</w:t>
      </w:r>
      <w:r w:rsidRPr="000035C8">
        <w:rPr>
          <w:rFonts w:ascii="Trebuchet MS" w:eastAsia="Times New Roman" w:hAnsi="Trebuchet MS" w:cs="Times New Roman"/>
          <w:color w:val="000000"/>
          <w:kern w:val="0"/>
          <w:sz w:val="27"/>
          <w:szCs w:val="27"/>
          <w14:ligatures w14:val="none"/>
        </w:rPr>
        <w:t>Response</w:t>
      </w:r>
      <w:proofErr w:type="spellEnd"/>
      <w:proofErr w:type="gramEnd"/>
      <w:r w:rsidRPr="000035C8">
        <w:rPr>
          <w:rFonts w:ascii="Trebuchet MS" w:eastAsia="Times New Roman" w:hAnsi="Trebuchet MS" w:cs="Times New Roman"/>
          <w:color w:val="000000"/>
          <w:kern w:val="0"/>
          <w:sz w:val="27"/>
          <w:szCs w:val="27"/>
          <w14:ligatures w14:val="none"/>
        </w:rPr>
        <w:t xml:space="preserve"> to your resume Account Executive Business Development</w:t>
      </w:r>
    </w:p>
    <w:p w14:paraId="0E73320E" w14:textId="336C1524" w:rsidR="000035C8" w:rsidRPr="000035C8" w:rsidRDefault="000035C8" w:rsidP="000035C8">
      <w:pPr>
        <w:spacing w:after="135" w:line="240" w:lineRule="auto"/>
        <w:rPr>
          <w:rFonts w:ascii="Trebuchet MS" w:eastAsia="Times New Roman" w:hAnsi="Trebuchet MS" w:cs="Times New Roman"/>
          <w:color w:val="000000"/>
          <w:kern w:val="0"/>
          <w:sz w:val="27"/>
          <w:szCs w:val="27"/>
          <w14:ligatures w14:val="none"/>
        </w:rPr>
      </w:pPr>
      <w:r w:rsidRPr="000035C8">
        <w:rPr>
          <w:rFonts w:ascii="Trebuchet MS" w:eastAsia="Times New Roman" w:hAnsi="Trebuchet MS" w:cs="Times New Roman"/>
          <w:color w:val="000000"/>
          <w:kern w:val="0"/>
          <w:sz w:val="27"/>
          <w:szCs w:val="27"/>
          <w14:ligatures w14:val="none"/>
        </w:rPr>
        <w:t>Message </w:t>
      </w:r>
      <w:r w:rsidRPr="000035C8">
        <w:rPr>
          <w:rFonts w:ascii="Trebuchet MS" w:eastAsia="Times New Roman" w:hAnsi="Trebuchet MS" w:cs="Times New Roman"/>
          <w:color w:val="000000"/>
          <w:kern w:val="0"/>
          <w:sz w:val="27"/>
          <w:szCs w:val="27"/>
          <w14:ligatures w14:val="none"/>
        </w:rPr>
        <w:object w:dxaOrig="1440" w:dyaOrig="1440" w14:anchorId="67959E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99.75pt;height:39.75pt" o:ole="">
            <v:imagedata r:id="rId10" o:title=""/>
          </v:shape>
          <w:control r:id="rId11" w:name="DefaultOcxName" w:shapeid="_x0000_i1033"/>
        </w:object>
      </w:r>
    </w:p>
    <w:p w14:paraId="7453F403" w14:textId="01767DD0" w:rsidR="000035C8" w:rsidRPr="000035C8" w:rsidRDefault="000035C8" w:rsidP="000035C8">
      <w:pPr>
        <w:spacing w:after="135" w:line="240" w:lineRule="auto"/>
        <w:rPr>
          <w:rFonts w:ascii="Trebuchet MS" w:eastAsia="Times New Roman" w:hAnsi="Trebuchet MS" w:cs="Times New Roman"/>
          <w:color w:val="000000"/>
          <w:kern w:val="0"/>
          <w:sz w:val="27"/>
          <w:szCs w:val="27"/>
          <w14:ligatures w14:val="none"/>
        </w:rPr>
      </w:pPr>
      <w:r w:rsidRPr="000035C8">
        <w:rPr>
          <w:rFonts w:ascii="Trebuchet MS" w:eastAsia="Times New Roman" w:hAnsi="Trebuchet MS" w:cs="Times New Roman"/>
          <w:color w:val="000000"/>
          <w:kern w:val="0"/>
          <w:sz w:val="27"/>
          <w:szCs w:val="27"/>
          <w14:ligatures w14:val="none"/>
        </w:rPr>
        <w:t>Job Description (optional) </w:t>
      </w:r>
      <w:r w:rsidRPr="000035C8">
        <w:rPr>
          <w:rFonts w:ascii="Trebuchet MS" w:eastAsia="Times New Roman" w:hAnsi="Trebuchet MS" w:cs="Times New Roman"/>
          <w:color w:val="000000"/>
          <w:kern w:val="0"/>
          <w:sz w:val="27"/>
          <w:szCs w:val="27"/>
          <w14:ligatures w14:val="none"/>
        </w:rPr>
        <w:object w:dxaOrig="1440" w:dyaOrig="1440" w14:anchorId="71FF0AF7">
          <v:shape id="_x0000_i1032" type="#_x0000_t75" style="width:99.75pt;height:39.75pt" o:ole="">
            <v:imagedata r:id="rId10" o:title=""/>
          </v:shape>
          <w:control r:id="rId12" w:name="DefaultOcxName1" w:shapeid="_x0000_i1032"/>
        </w:object>
      </w:r>
    </w:p>
    <w:p w14:paraId="53C50861" w14:textId="71706064" w:rsidR="000035C8" w:rsidRPr="000035C8" w:rsidRDefault="000035C8" w:rsidP="000035C8">
      <w:pPr>
        <w:spacing w:after="0" w:line="240" w:lineRule="auto"/>
        <w:jc w:val="center"/>
        <w:rPr>
          <w:rFonts w:ascii="Trebuchet MS" w:eastAsia="Times New Roman" w:hAnsi="Trebuchet MS" w:cs="Times New Roman"/>
          <w:color w:val="000000"/>
          <w:kern w:val="0"/>
          <w:sz w:val="27"/>
          <w:szCs w:val="27"/>
          <w14:ligatures w14:val="none"/>
        </w:rPr>
      </w:pPr>
      <w:r w:rsidRPr="000035C8">
        <w:rPr>
          <w:rFonts w:ascii="Trebuchet MS" w:eastAsia="Times New Roman" w:hAnsi="Trebuchet MS" w:cs="Times New Roman"/>
          <w:color w:val="000000"/>
          <w:kern w:val="0"/>
          <w:sz w:val="27"/>
          <w:szCs w:val="27"/>
          <w14:ligatures w14:val="none"/>
        </w:rPr>
        <w:br/>
      </w:r>
      <w:r w:rsidRPr="000035C8">
        <w:rPr>
          <w:rFonts w:ascii="Trebuchet MS" w:eastAsia="Times New Roman" w:hAnsi="Trebuchet MS" w:cs="Times New Roman"/>
          <w:color w:val="000000"/>
          <w:kern w:val="0"/>
          <w:sz w:val="27"/>
          <w:szCs w:val="27"/>
          <w14:ligatures w14:val="none"/>
        </w:rPr>
        <w:object w:dxaOrig="1440" w:dyaOrig="1440" w14:anchorId="6054A542">
          <v:shape id="_x0000_i1031" type="#_x0000_t75" style="width:31.5pt;height:22.5pt" o:ole="">
            <v:imagedata r:id="rId13" o:title=""/>
          </v:shape>
          <w:control r:id="rId14" w:name="DefaultOcxName2" w:shapeid="_x0000_i1031"/>
        </w:object>
      </w:r>
    </w:p>
    <w:p w14:paraId="48DF63A7" w14:textId="77777777" w:rsidR="000035C8" w:rsidRPr="000035C8" w:rsidRDefault="000035C8" w:rsidP="000035C8">
      <w:pPr>
        <w:pBdr>
          <w:top w:val="single" w:sz="6" w:space="1" w:color="auto"/>
        </w:pBdr>
        <w:spacing w:after="0" w:line="240" w:lineRule="auto"/>
        <w:jc w:val="center"/>
        <w:rPr>
          <w:rFonts w:ascii="Arial" w:eastAsia="Times New Roman" w:hAnsi="Arial" w:cs="Arial"/>
          <w:vanish/>
          <w:kern w:val="0"/>
          <w:sz w:val="16"/>
          <w:szCs w:val="16"/>
          <w14:ligatures w14:val="none"/>
        </w:rPr>
      </w:pPr>
      <w:r w:rsidRPr="000035C8">
        <w:rPr>
          <w:rFonts w:ascii="Arial" w:eastAsia="Times New Roman" w:hAnsi="Arial" w:cs="Arial"/>
          <w:vanish/>
          <w:kern w:val="0"/>
          <w:sz w:val="16"/>
          <w:szCs w:val="16"/>
          <w14:ligatures w14:val="none"/>
        </w:rPr>
        <w:t>Bottom of Form</w:t>
      </w:r>
    </w:p>
    <w:p w14:paraId="3CFEE585" w14:textId="77777777" w:rsidR="000035C8" w:rsidRPr="000035C8" w:rsidRDefault="000035C8" w:rsidP="000035C8">
      <w:pPr>
        <w:spacing w:after="0" w:line="240" w:lineRule="auto"/>
        <w:rPr>
          <w:rFonts w:ascii="Times New Roman" w:eastAsia="Times New Roman" w:hAnsi="Times New Roman" w:cs="Times New Roman"/>
          <w:kern w:val="0"/>
          <w:sz w:val="24"/>
          <w:szCs w:val="24"/>
          <w14:ligatures w14:val="none"/>
        </w:rPr>
      </w:pPr>
      <w:r w:rsidRPr="000035C8">
        <w:rPr>
          <w:rFonts w:ascii="Trebuchet MS" w:eastAsia="Times New Roman" w:hAnsi="Trebuchet MS" w:cs="Times New Roman"/>
          <w:color w:val="000000"/>
          <w:kern w:val="0"/>
          <w:sz w:val="27"/>
          <w:szCs w:val="27"/>
          <w14:ligatures w14:val="none"/>
        </w:rPr>
        <w:br/>
      </w:r>
    </w:p>
    <w:p w14:paraId="19B7EFB8" w14:textId="77777777" w:rsidR="000035C8" w:rsidRPr="000035C8" w:rsidRDefault="000035C8" w:rsidP="000035C8">
      <w:pPr>
        <w:shd w:val="clear" w:color="auto" w:fill="FFFFFF"/>
        <w:spacing w:before="90" w:after="0" w:line="240" w:lineRule="auto"/>
        <w:rPr>
          <w:rFonts w:ascii="Trebuchet MS" w:eastAsia="Times New Roman" w:hAnsi="Trebuchet MS" w:cs="Times New Roman"/>
          <w:color w:val="000000"/>
          <w:kern w:val="0"/>
          <w:sz w:val="27"/>
          <w:szCs w:val="27"/>
          <w14:ligatures w14:val="none"/>
        </w:rPr>
      </w:pPr>
      <w:r w:rsidRPr="000035C8">
        <w:rPr>
          <w:rFonts w:ascii="Trebuchet MS" w:eastAsia="Times New Roman" w:hAnsi="Trebuchet MS" w:cs="Times New Roman"/>
          <w:b/>
          <w:bCs/>
          <w:color w:val="000000"/>
          <w:kern w:val="0"/>
          <w:sz w:val="24"/>
          <w:szCs w:val="24"/>
          <w14:ligatures w14:val="none"/>
        </w:rPr>
        <w:t>Resume:</w:t>
      </w:r>
    </w:p>
    <w:p w14:paraId="40741580" w14:textId="77777777" w:rsidR="000035C8" w:rsidRPr="000035C8" w:rsidRDefault="000035C8" w:rsidP="000035C8">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035C8">
        <w:rPr>
          <w:rFonts w:ascii="Trebuchet MS" w:eastAsia="Times New Roman" w:hAnsi="Trebuchet MS" w:cs="Times New Roman"/>
          <w:color w:val="000000"/>
          <w:kern w:val="0"/>
          <w:sz w:val="27"/>
          <w:szCs w:val="27"/>
          <w14:ligatures w14:val="none"/>
        </w:rPr>
        <w:t>LISA A. BOYETTE</w:t>
      </w:r>
    </w:p>
    <w:p w14:paraId="4069970F" w14:textId="77777777" w:rsidR="000035C8" w:rsidRPr="000035C8" w:rsidRDefault="000035C8" w:rsidP="000035C8">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035C8">
        <w:rPr>
          <w:rFonts w:ascii="Trebuchet MS" w:eastAsia="Times New Roman" w:hAnsi="Trebuchet MS" w:cs="Times New Roman"/>
          <w:color w:val="000000"/>
          <w:kern w:val="0"/>
          <w:sz w:val="27"/>
          <w:szCs w:val="27"/>
          <w14:ligatures w14:val="none"/>
        </w:rPr>
        <w:t>Lutz, FL 813-503-5883</w:t>
      </w:r>
    </w:p>
    <w:p w14:paraId="2DD4DFD6" w14:textId="77777777" w:rsidR="000035C8" w:rsidRPr="000035C8" w:rsidRDefault="000035C8" w:rsidP="000035C8">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035C8">
        <w:rPr>
          <w:rFonts w:ascii="Trebuchet MS" w:eastAsia="Times New Roman" w:hAnsi="Trebuchet MS" w:cs="Times New Roman"/>
          <w:color w:val="000000"/>
          <w:kern w:val="0"/>
          <w:sz w:val="27"/>
          <w:szCs w:val="27"/>
          <w14:ligatures w14:val="none"/>
        </w:rPr>
        <w:t>lisaannboyette@gmail.com</w:t>
      </w:r>
    </w:p>
    <w:p w14:paraId="5A9BCFDC" w14:textId="77777777" w:rsidR="000035C8" w:rsidRPr="000035C8" w:rsidRDefault="000035C8" w:rsidP="000035C8">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035C8">
        <w:rPr>
          <w:rFonts w:ascii="Trebuchet MS" w:eastAsia="Times New Roman" w:hAnsi="Trebuchet MS" w:cs="Times New Roman"/>
          <w:color w:val="000000"/>
          <w:kern w:val="0"/>
          <w:sz w:val="27"/>
          <w:szCs w:val="27"/>
          <w14:ligatures w14:val="none"/>
        </w:rPr>
        <w:t>www.linkedin.com/in/lisa-boyette-2946a810</w:t>
      </w:r>
    </w:p>
    <w:p w14:paraId="268210D4" w14:textId="77777777" w:rsidR="000035C8" w:rsidRPr="000035C8" w:rsidRDefault="000035C8" w:rsidP="000035C8">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035C8">
        <w:rPr>
          <w:rFonts w:ascii="Trebuchet MS" w:eastAsia="Times New Roman" w:hAnsi="Trebuchet MS" w:cs="Times New Roman"/>
          <w:color w:val="000000"/>
          <w:kern w:val="0"/>
          <w:sz w:val="27"/>
          <w:szCs w:val="27"/>
          <w14:ligatures w14:val="none"/>
        </w:rPr>
        <w:t>TRAINING / MEDIA SALES / B2B SALES / MANAGEMENT</w:t>
      </w:r>
    </w:p>
    <w:p w14:paraId="66CC49B0" w14:textId="77777777" w:rsidR="000035C8" w:rsidRPr="000035C8" w:rsidRDefault="000035C8" w:rsidP="000035C8">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035C8">
        <w:rPr>
          <w:rFonts w:ascii="Trebuchet MS" w:eastAsia="Times New Roman" w:hAnsi="Trebuchet MS" w:cs="Times New Roman"/>
          <w:color w:val="000000"/>
          <w:kern w:val="0"/>
          <w:sz w:val="27"/>
          <w:szCs w:val="27"/>
          <w14:ligatures w14:val="none"/>
        </w:rPr>
        <w:t>Resourceful, passionate program manager with extensive experience establishing and operating multiple trade education programs for the construction industry. Engaging public speaker and presenter skilled at securing stakeholder buy-in and support. Demonstrated B2B success expanding markets and increasing sales across large territories. Collaborative communicator focused on promoting cooperation and building top-performing teams.</w:t>
      </w:r>
    </w:p>
    <w:p w14:paraId="4633D960" w14:textId="77777777" w:rsidR="000035C8" w:rsidRPr="000035C8" w:rsidRDefault="000035C8" w:rsidP="000035C8">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035C8">
        <w:rPr>
          <w:rFonts w:ascii="Trebuchet MS" w:eastAsia="Times New Roman" w:hAnsi="Trebuchet MS" w:cs="Times New Roman"/>
          <w:color w:val="000000"/>
          <w:kern w:val="0"/>
          <w:sz w:val="27"/>
          <w:szCs w:val="27"/>
          <w14:ligatures w14:val="none"/>
        </w:rPr>
        <w:t>Program/Project Management</w:t>
      </w:r>
    </w:p>
    <w:p w14:paraId="4E271C0E" w14:textId="77777777" w:rsidR="000035C8" w:rsidRPr="000035C8" w:rsidRDefault="000035C8" w:rsidP="000035C8">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035C8">
        <w:rPr>
          <w:rFonts w:ascii="Trebuchet MS" w:eastAsia="Times New Roman" w:hAnsi="Trebuchet MS" w:cs="Times New Roman"/>
          <w:color w:val="000000"/>
          <w:kern w:val="0"/>
          <w:sz w:val="27"/>
          <w:szCs w:val="27"/>
          <w14:ligatures w14:val="none"/>
        </w:rPr>
        <w:t>Business Development</w:t>
      </w:r>
    </w:p>
    <w:p w14:paraId="4D6C194E" w14:textId="77777777" w:rsidR="000035C8" w:rsidRPr="000035C8" w:rsidRDefault="000035C8" w:rsidP="000035C8">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035C8">
        <w:rPr>
          <w:rFonts w:ascii="Trebuchet MS" w:eastAsia="Times New Roman" w:hAnsi="Trebuchet MS" w:cs="Times New Roman"/>
          <w:color w:val="000000"/>
          <w:kern w:val="0"/>
          <w:sz w:val="27"/>
          <w:szCs w:val="27"/>
          <w14:ligatures w14:val="none"/>
        </w:rPr>
        <w:t>Team Building &amp; Leadership</w:t>
      </w:r>
    </w:p>
    <w:p w14:paraId="4713A578" w14:textId="77777777" w:rsidR="000035C8" w:rsidRPr="000035C8" w:rsidRDefault="000035C8" w:rsidP="000035C8">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035C8">
        <w:rPr>
          <w:rFonts w:ascii="Trebuchet MS" w:eastAsia="Times New Roman" w:hAnsi="Trebuchet MS" w:cs="Times New Roman"/>
          <w:color w:val="000000"/>
          <w:kern w:val="0"/>
          <w:sz w:val="27"/>
          <w:szCs w:val="27"/>
          <w14:ligatures w14:val="none"/>
        </w:rPr>
        <w:t>Commercial Construction Training</w:t>
      </w:r>
    </w:p>
    <w:p w14:paraId="57BFC828" w14:textId="77777777" w:rsidR="000035C8" w:rsidRPr="000035C8" w:rsidRDefault="000035C8" w:rsidP="000035C8">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035C8">
        <w:rPr>
          <w:rFonts w:ascii="Trebuchet MS" w:eastAsia="Times New Roman" w:hAnsi="Trebuchet MS" w:cs="Times New Roman"/>
          <w:color w:val="000000"/>
          <w:kern w:val="0"/>
          <w:sz w:val="27"/>
          <w:szCs w:val="27"/>
          <w14:ligatures w14:val="none"/>
        </w:rPr>
        <w:t>Education &amp; Workforce Development</w:t>
      </w:r>
    </w:p>
    <w:p w14:paraId="736E7F05" w14:textId="77777777" w:rsidR="000035C8" w:rsidRPr="000035C8" w:rsidRDefault="000035C8" w:rsidP="000035C8">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035C8">
        <w:rPr>
          <w:rFonts w:ascii="Trebuchet MS" w:eastAsia="Times New Roman" w:hAnsi="Trebuchet MS" w:cs="Times New Roman"/>
          <w:color w:val="000000"/>
          <w:kern w:val="0"/>
          <w:sz w:val="27"/>
          <w:szCs w:val="27"/>
          <w14:ligatures w14:val="none"/>
        </w:rPr>
        <w:t>Business-to-Business Sales</w:t>
      </w:r>
    </w:p>
    <w:p w14:paraId="710BD082" w14:textId="77777777" w:rsidR="000035C8" w:rsidRPr="000035C8" w:rsidRDefault="000035C8" w:rsidP="000035C8">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035C8">
        <w:rPr>
          <w:rFonts w:ascii="Trebuchet MS" w:eastAsia="Times New Roman" w:hAnsi="Trebuchet MS" w:cs="Times New Roman"/>
          <w:color w:val="000000"/>
          <w:kern w:val="0"/>
          <w:sz w:val="27"/>
          <w:szCs w:val="27"/>
          <w14:ligatures w14:val="none"/>
        </w:rPr>
        <w:t>Public Speaking &amp; Presentations</w:t>
      </w:r>
    </w:p>
    <w:p w14:paraId="6D4B086E" w14:textId="77777777" w:rsidR="000035C8" w:rsidRPr="000035C8" w:rsidRDefault="000035C8" w:rsidP="000035C8">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035C8">
        <w:rPr>
          <w:rFonts w:ascii="Trebuchet MS" w:eastAsia="Times New Roman" w:hAnsi="Trebuchet MS" w:cs="Times New Roman"/>
          <w:color w:val="000000"/>
          <w:kern w:val="0"/>
          <w:sz w:val="27"/>
          <w:szCs w:val="27"/>
          <w14:ligatures w14:val="none"/>
        </w:rPr>
        <w:t>Public/Private Fundraising</w:t>
      </w:r>
    </w:p>
    <w:p w14:paraId="728F51E1" w14:textId="77777777" w:rsidR="000035C8" w:rsidRPr="000035C8" w:rsidRDefault="000035C8" w:rsidP="000035C8">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035C8">
        <w:rPr>
          <w:rFonts w:ascii="Trebuchet MS" w:eastAsia="Times New Roman" w:hAnsi="Trebuchet MS" w:cs="Times New Roman"/>
          <w:color w:val="000000"/>
          <w:kern w:val="0"/>
          <w:sz w:val="27"/>
          <w:szCs w:val="27"/>
          <w14:ligatures w14:val="none"/>
        </w:rPr>
        <w:t>Partnership Development</w:t>
      </w:r>
    </w:p>
    <w:p w14:paraId="7F45108E" w14:textId="77777777" w:rsidR="000035C8" w:rsidRPr="000035C8" w:rsidRDefault="000035C8" w:rsidP="000035C8">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035C8">
        <w:rPr>
          <w:rFonts w:ascii="Trebuchet MS" w:eastAsia="Times New Roman" w:hAnsi="Trebuchet MS" w:cs="Times New Roman"/>
          <w:color w:val="000000"/>
          <w:kern w:val="0"/>
          <w:sz w:val="27"/>
          <w:szCs w:val="27"/>
          <w14:ligatures w14:val="none"/>
        </w:rPr>
        <w:t>Stakeholder Communications</w:t>
      </w:r>
    </w:p>
    <w:p w14:paraId="1799267A" w14:textId="77777777" w:rsidR="000035C8" w:rsidRPr="000035C8" w:rsidRDefault="000035C8" w:rsidP="000035C8">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035C8">
        <w:rPr>
          <w:rFonts w:ascii="Trebuchet MS" w:eastAsia="Times New Roman" w:hAnsi="Trebuchet MS" w:cs="Times New Roman"/>
          <w:color w:val="000000"/>
          <w:kern w:val="0"/>
          <w:sz w:val="27"/>
          <w:szCs w:val="27"/>
          <w14:ligatures w14:val="none"/>
        </w:rPr>
        <w:t>PROFESSIONAL EXPERIENCE</w:t>
      </w:r>
    </w:p>
    <w:p w14:paraId="6965D8C8" w14:textId="77777777" w:rsidR="000035C8" w:rsidRPr="000035C8" w:rsidRDefault="000035C8" w:rsidP="000035C8">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035C8">
        <w:rPr>
          <w:rFonts w:ascii="Trebuchet MS" w:eastAsia="Times New Roman" w:hAnsi="Trebuchet MS" w:cs="Times New Roman"/>
          <w:color w:val="000000"/>
          <w:kern w:val="0"/>
          <w:sz w:val="27"/>
          <w:szCs w:val="27"/>
          <w14:ligatures w14:val="none"/>
        </w:rPr>
        <w:t>FEDERAL AWARD MANAGEMENT REGISTRATION, Tampa, FL</w:t>
      </w:r>
    </w:p>
    <w:p w14:paraId="033A4EEC" w14:textId="77777777" w:rsidR="000035C8" w:rsidRPr="000035C8" w:rsidRDefault="000035C8" w:rsidP="000035C8">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035C8">
        <w:rPr>
          <w:rFonts w:ascii="Trebuchet MS" w:eastAsia="Times New Roman" w:hAnsi="Trebuchet MS" w:cs="Times New Roman"/>
          <w:color w:val="000000"/>
          <w:kern w:val="0"/>
          <w:sz w:val="27"/>
          <w:szCs w:val="27"/>
          <w14:ligatures w14:val="none"/>
        </w:rPr>
        <w:t>Contract Advisor – 4/2022 – 12/2022</w:t>
      </w:r>
    </w:p>
    <w:p w14:paraId="6EF2542D" w14:textId="77777777" w:rsidR="000035C8" w:rsidRPr="000035C8" w:rsidRDefault="000035C8" w:rsidP="000035C8">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035C8">
        <w:rPr>
          <w:rFonts w:ascii="Trebuchet MS" w:eastAsia="Times New Roman" w:hAnsi="Trebuchet MS" w:cs="Times New Roman"/>
          <w:color w:val="000000"/>
          <w:kern w:val="0"/>
          <w:sz w:val="27"/>
          <w:szCs w:val="27"/>
          <w14:ligatures w14:val="none"/>
        </w:rPr>
        <w:t xml:space="preserve">Business to Business inside sales of all things relating to Federal Contracts, Marketplace vending and/or contracting opportunities. Multi-faceted sale of registration services, Federal </w:t>
      </w:r>
      <w:proofErr w:type="gramStart"/>
      <w:r w:rsidRPr="000035C8">
        <w:rPr>
          <w:rFonts w:ascii="Trebuchet MS" w:eastAsia="Times New Roman" w:hAnsi="Trebuchet MS" w:cs="Times New Roman"/>
          <w:color w:val="000000"/>
          <w:kern w:val="0"/>
          <w:sz w:val="27"/>
          <w:szCs w:val="27"/>
          <w14:ligatures w14:val="none"/>
        </w:rPr>
        <w:t>Certifications</w:t>
      </w:r>
      <w:proofErr w:type="gramEnd"/>
      <w:r w:rsidRPr="000035C8">
        <w:rPr>
          <w:rFonts w:ascii="Trebuchet MS" w:eastAsia="Times New Roman" w:hAnsi="Trebuchet MS" w:cs="Times New Roman"/>
          <w:color w:val="000000"/>
          <w:kern w:val="0"/>
          <w:sz w:val="27"/>
          <w:szCs w:val="27"/>
          <w14:ligatures w14:val="none"/>
        </w:rPr>
        <w:t xml:space="preserve"> and marketing platforms.</w:t>
      </w:r>
    </w:p>
    <w:p w14:paraId="61943523" w14:textId="77777777" w:rsidR="000035C8" w:rsidRPr="000035C8" w:rsidRDefault="000035C8" w:rsidP="000035C8">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035C8">
        <w:rPr>
          <w:rFonts w:ascii="Trebuchet MS" w:eastAsia="Times New Roman" w:hAnsi="Trebuchet MS" w:cs="Times New Roman"/>
          <w:color w:val="000000"/>
          <w:kern w:val="0"/>
          <w:sz w:val="27"/>
          <w:szCs w:val="27"/>
          <w14:ligatures w14:val="none"/>
        </w:rPr>
        <w:t xml:space="preserve">Manage a portfolio of business clients entering the Federal Marketplace through US Government marketplace system, SAM.gov, Dynamic Small Business Search, USA Spending, Federal Procurement Data System, Salesforce and </w:t>
      </w:r>
      <w:proofErr w:type="spellStart"/>
      <w:r w:rsidRPr="000035C8">
        <w:rPr>
          <w:rFonts w:ascii="Trebuchet MS" w:eastAsia="Times New Roman" w:hAnsi="Trebuchet MS" w:cs="Times New Roman"/>
          <w:color w:val="000000"/>
          <w:kern w:val="0"/>
          <w:sz w:val="27"/>
          <w:szCs w:val="27"/>
          <w14:ligatures w14:val="none"/>
        </w:rPr>
        <w:t>Salesloft</w:t>
      </w:r>
      <w:proofErr w:type="spellEnd"/>
      <w:r w:rsidRPr="000035C8">
        <w:rPr>
          <w:rFonts w:ascii="Trebuchet MS" w:eastAsia="Times New Roman" w:hAnsi="Trebuchet MS" w:cs="Times New Roman"/>
          <w:color w:val="000000"/>
          <w:kern w:val="0"/>
          <w:sz w:val="27"/>
          <w:szCs w:val="27"/>
          <w14:ligatures w14:val="none"/>
        </w:rPr>
        <w:t>.</w:t>
      </w:r>
    </w:p>
    <w:p w14:paraId="0DC77B20" w14:textId="77777777" w:rsidR="000035C8" w:rsidRPr="000035C8" w:rsidRDefault="000035C8" w:rsidP="000035C8">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035C8">
        <w:rPr>
          <w:rFonts w:ascii="Trebuchet MS" w:eastAsia="Times New Roman" w:hAnsi="Trebuchet MS" w:cs="Times New Roman"/>
          <w:color w:val="000000"/>
          <w:kern w:val="0"/>
          <w:sz w:val="27"/>
          <w:szCs w:val="27"/>
          <w14:ligatures w14:val="none"/>
        </w:rPr>
        <w:t>Assist clients in choosing the most profitable Marketing platform to fit the needs of eligible Federal contracts.</w:t>
      </w:r>
    </w:p>
    <w:p w14:paraId="38CB3452" w14:textId="77777777" w:rsidR="000035C8" w:rsidRPr="000035C8" w:rsidRDefault="000035C8" w:rsidP="000035C8">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035C8">
        <w:rPr>
          <w:rFonts w:ascii="Trebuchet MS" w:eastAsia="Times New Roman" w:hAnsi="Trebuchet MS" w:cs="Times New Roman"/>
          <w:color w:val="000000"/>
          <w:kern w:val="0"/>
          <w:sz w:val="27"/>
          <w:szCs w:val="27"/>
          <w14:ligatures w14:val="none"/>
        </w:rPr>
        <w:t>FLORIDA DEPARTMENT OF EDUCATION, New Port Richey, FL</w:t>
      </w:r>
    </w:p>
    <w:p w14:paraId="66A30262" w14:textId="77777777" w:rsidR="000035C8" w:rsidRPr="000035C8" w:rsidRDefault="000035C8" w:rsidP="000035C8">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035C8">
        <w:rPr>
          <w:rFonts w:ascii="Trebuchet MS" w:eastAsia="Times New Roman" w:hAnsi="Trebuchet MS" w:cs="Times New Roman"/>
          <w:color w:val="000000"/>
          <w:kern w:val="0"/>
          <w:sz w:val="27"/>
          <w:szCs w:val="27"/>
          <w14:ligatures w14:val="none"/>
        </w:rPr>
        <w:t>Regional Apprenticeship Training Representative (Contract Position), 2020 – Present</w:t>
      </w:r>
    </w:p>
    <w:p w14:paraId="169F4637" w14:textId="77777777" w:rsidR="000035C8" w:rsidRPr="000035C8" w:rsidRDefault="000035C8" w:rsidP="000035C8">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035C8">
        <w:rPr>
          <w:rFonts w:ascii="Trebuchet MS" w:eastAsia="Times New Roman" w:hAnsi="Trebuchet MS" w:cs="Times New Roman"/>
          <w:color w:val="000000"/>
          <w:kern w:val="0"/>
          <w:sz w:val="27"/>
          <w:szCs w:val="27"/>
          <w14:ligatures w14:val="none"/>
        </w:rPr>
        <w:t xml:space="preserve">Manage a six-county region encompassing 45+ apprenticeship programs including many large trade union programs. Draw on extensive network of professional contacts in the department to effectively administer programs in the one of the state’s largest regions. Deliver new program training and US Department of Labor database training. </w:t>
      </w:r>
      <w:proofErr w:type="gramStart"/>
      <w:r w:rsidRPr="000035C8">
        <w:rPr>
          <w:rFonts w:ascii="Trebuchet MS" w:eastAsia="Times New Roman" w:hAnsi="Trebuchet MS" w:cs="Times New Roman"/>
          <w:color w:val="000000"/>
          <w:kern w:val="0"/>
          <w:sz w:val="27"/>
          <w:szCs w:val="27"/>
          <w14:ligatures w14:val="none"/>
        </w:rPr>
        <w:t>Attend</w:t>
      </w:r>
      <w:proofErr w:type="gramEnd"/>
      <w:r w:rsidRPr="000035C8">
        <w:rPr>
          <w:rFonts w:ascii="Trebuchet MS" w:eastAsia="Times New Roman" w:hAnsi="Trebuchet MS" w:cs="Times New Roman"/>
          <w:color w:val="000000"/>
          <w:kern w:val="0"/>
          <w:sz w:val="27"/>
          <w:szCs w:val="27"/>
          <w14:ligatures w14:val="none"/>
        </w:rPr>
        <w:t xml:space="preserve"> all program committee meetings.</w:t>
      </w:r>
    </w:p>
    <w:p w14:paraId="775572EF" w14:textId="77777777" w:rsidR="000035C8" w:rsidRPr="000035C8" w:rsidRDefault="000035C8" w:rsidP="000035C8">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035C8">
        <w:rPr>
          <w:rFonts w:ascii="Trebuchet MS" w:eastAsia="Times New Roman" w:hAnsi="Trebuchet MS" w:cs="Times New Roman"/>
          <w:color w:val="000000"/>
          <w:kern w:val="0"/>
          <w:sz w:val="27"/>
          <w:szCs w:val="27"/>
          <w14:ligatures w14:val="none"/>
        </w:rPr>
        <w:t>Reestablished management structures for the largest region in the state that had not had leadership for six years, performing quality assurance and compliance review audits on all existing programs.</w:t>
      </w:r>
    </w:p>
    <w:p w14:paraId="24273B8E" w14:textId="77777777" w:rsidR="000035C8" w:rsidRPr="000035C8" w:rsidRDefault="000035C8" w:rsidP="000035C8">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035C8">
        <w:rPr>
          <w:rFonts w:ascii="Trebuchet MS" w:eastAsia="Times New Roman" w:hAnsi="Trebuchet MS" w:cs="Times New Roman"/>
          <w:color w:val="000000"/>
          <w:kern w:val="0"/>
          <w:sz w:val="27"/>
          <w:szCs w:val="27"/>
          <w14:ligatures w14:val="none"/>
        </w:rPr>
        <w:t>Started more than seven new programs in one year, ensuring they meet State Standards of Apprenticeship and provided guidance regarding curriculum, on-the-job training, and program structure.</w:t>
      </w:r>
    </w:p>
    <w:p w14:paraId="10246C76" w14:textId="77777777" w:rsidR="000035C8" w:rsidRPr="000035C8" w:rsidRDefault="000035C8" w:rsidP="000035C8">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035C8">
        <w:rPr>
          <w:rFonts w:ascii="Trebuchet MS" w:eastAsia="Times New Roman" w:hAnsi="Trebuchet MS" w:cs="Times New Roman"/>
          <w:color w:val="000000"/>
          <w:kern w:val="0"/>
          <w:sz w:val="27"/>
          <w:szCs w:val="27"/>
          <w14:ligatures w14:val="none"/>
        </w:rPr>
        <w:t>CONSTRUCTION AND MAINTENANCE EDUCATION FOUNDATION (CMEF), Houston, TX</w:t>
      </w:r>
    </w:p>
    <w:p w14:paraId="6061B558" w14:textId="77777777" w:rsidR="000035C8" w:rsidRPr="000035C8" w:rsidRDefault="000035C8" w:rsidP="000035C8">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035C8">
        <w:rPr>
          <w:rFonts w:ascii="Trebuchet MS" w:eastAsia="Times New Roman" w:hAnsi="Trebuchet MS" w:cs="Times New Roman"/>
          <w:color w:val="000000"/>
          <w:kern w:val="0"/>
          <w:sz w:val="27"/>
          <w:szCs w:val="27"/>
          <w14:ligatures w14:val="none"/>
        </w:rPr>
        <w:t>Commercial Training Manager, Education Foundation (Contract Position), 2016 – 2017</w:t>
      </w:r>
    </w:p>
    <w:p w14:paraId="1F76DFF1" w14:textId="77777777" w:rsidR="000035C8" w:rsidRPr="000035C8" w:rsidRDefault="000035C8" w:rsidP="000035C8">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035C8">
        <w:rPr>
          <w:rFonts w:ascii="Trebuchet MS" w:eastAsia="Times New Roman" w:hAnsi="Trebuchet MS" w:cs="Times New Roman"/>
          <w:color w:val="000000"/>
          <w:kern w:val="0"/>
          <w:sz w:val="27"/>
          <w:szCs w:val="27"/>
          <w14:ligatures w14:val="none"/>
        </w:rPr>
        <w:t>Established a new, US Department of Labor accredited apprenticeship training program for CMEF, the education affiliate of the Associated Builders &amp; Contractors (ABC) of Greater Houston. Assessed and addressed training needs with local commercial contractors. Conducted presentations regarding the benefits of the apprenticeship training model for local contractors, nonprofits, and schools.</w:t>
      </w:r>
    </w:p>
    <w:p w14:paraId="2E79D467" w14:textId="77777777" w:rsidR="000035C8" w:rsidRPr="000035C8" w:rsidRDefault="000035C8" w:rsidP="000035C8">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035C8">
        <w:rPr>
          <w:rFonts w:ascii="Trebuchet MS" w:eastAsia="Times New Roman" w:hAnsi="Trebuchet MS" w:cs="Times New Roman"/>
          <w:color w:val="000000"/>
          <w:kern w:val="0"/>
          <w:sz w:val="27"/>
          <w:szCs w:val="27"/>
          <w14:ligatures w14:val="none"/>
        </w:rPr>
        <w:t>Secured donated funding for instructors, curriculum, lab, and equipment by building positive working relationships with local nonprofits, governmental entities, and trade-school programs.</w:t>
      </w:r>
    </w:p>
    <w:p w14:paraId="12D64192" w14:textId="77777777" w:rsidR="000035C8" w:rsidRPr="000035C8" w:rsidRDefault="000035C8" w:rsidP="000035C8">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035C8">
        <w:rPr>
          <w:rFonts w:ascii="Trebuchet MS" w:eastAsia="Times New Roman" w:hAnsi="Trebuchet MS" w:cs="Times New Roman"/>
          <w:color w:val="000000"/>
          <w:kern w:val="0"/>
          <w:sz w:val="27"/>
          <w:szCs w:val="27"/>
          <w14:ligatures w14:val="none"/>
        </w:rPr>
        <w:t>Increased awareness regarding the new program through meeting with and educating members of the ABC Board of Directors and other local boards.</w:t>
      </w:r>
    </w:p>
    <w:p w14:paraId="409E42D3" w14:textId="77777777" w:rsidR="000035C8" w:rsidRPr="000035C8" w:rsidRDefault="000035C8" w:rsidP="000035C8">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035C8">
        <w:rPr>
          <w:rFonts w:ascii="Trebuchet MS" w:eastAsia="Times New Roman" w:hAnsi="Trebuchet MS" w:cs="Times New Roman"/>
          <w:color w:val="000000"/>
          <w:kern w:val="0"/>
          <w:sz w:val="27"/>
          <w:szCs w:val="27"/>
          <w14:ligatures w14:val="none"/>
        </w:rPr>
        <w:t>Recruited new apprentices by partnering with nonprofits and commercial contractors.</w:t>
      </w:r>
    </w:p>
    <w:p w14:paraId="127668C1" w14:textId="77777777" w:rsidR="000035C8" w:rsidRPr="000035C8" w:rsidRDefault="000035C8" w:rsidP="000035C8">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035C8">
        <w:rPr>
          <w:rFonts w:ascii="Trebuchet MS" w:eastAsia="Times New Roman" w:hAnsi="Trebuchet MS" w:cs="Times New Roman"/>
          <w:color w:val="000000"/>
          <w:kern w:val="0"/>
          <w:sz w:val="27"/>
          <w:szCs w:val="27"/>
          <w14:ligatures w14:val="none"/>
        </w:rPr>
        <w:t>ASSOCIATED BUILDERS &amp; CONTRACTORS FLORIDA GULF COAST CHAPTER, Tampa, FL</w:t>
      </w:r>
    </w:p>
    <w:p w14:paraId="639D6E41" w14:textId="77777777" w:rsidR="000035C8" w:rsidRPr="000035C8" w:rsidRDefault="000035C8" w:rsidP="000035C8">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035C8">
        <w:rPr>
          <w:rFonts w:ascii="Trebuchet MS" w:eastAsia="Times New Roman" w:hAnsi="Trebuchet MS" w:cs="Times New Roman"/>
          <w:color w:val="000000"/>
          <w:kern w:val="0"/>
          <w:sz w:val="27"/>
          <w:szCs w:val="27"/>
          <w14:ligatures w14:val="none"/>
        </w:rPr>
        <w:t>Director of Education, 2006 – 2016</w:t>
      </w:r>
    </w:p>
    <w:p w14:paraId="299BB205" w14:textId="77777777" w:rsidR="000035C8" w:rsidRPr="000035C8" w:rsidRDefault="000035C8" w:rsidP="000035C8">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035C8">
        <w:rPr>
          <w:rFonts w:ascii="Trebuchet MS" w:eastAsia="Times New Roman" w:hAnsi="Trebuchet MS" w:cs="Times New Roman"/>
          <w:color w:val="000000"/>
          <w:kern w:val="0"/>
          <w:sz w:val="27"/>
          <w:szCs w:val="27"/>
          <w14:ligatures w14:val="none"/>
        </w:rPr>
        <w:t>Hired, trained, and led a team of 40+ trade instructors and three staff members to manage a fully accredited apprenticeship training program. Served 500+ enrolled students learning six construction trades across three campuses. Scheduled the academic calendar each year, researching and purchasing necessary curricula. Researched and secured vendors to provide continuing education units. Scheduled and marketed the courses to ABC Members and the industry community. Served as Chapter Safety Director and chaired monthly meetings.</w:t>
      </w:r>
    </w:p>
    <w:p w14:paraId="55092DB3" w14:textId="77777777" w:rsidR="000035C8" w:rsidRPr="000035C8" w:rsidRDefault="000035C8" w:rsidP="000035C8">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035C8">
        <w:rPr>
          <w:rFonts w:ascii="Trebuchet MS" w:eastAsia="Times New Roman" w:hAnsi="Trebuchet MS" w:cs="Times New Roman"/>
          <w:color w:val="000000"/>
          <w:kern w:val="0"/>
          <w:sz w:val="27"/>
          <w:szCs w:val="27"/>
          <w14:ligatures w14:val="none"/>
        </w:rPr>
        <w:t>Increased apprenticeship program awareness by promoting at trade shows, career fairs, and vocational and technical programs.</w:t>
      </w:r>
    </w:p>
    <w:p w14:paraId="5C2B1B98" w14:textId="77777777" w:rsidR="000035C8" w:rsidRPr="000035C8" w:rsidRDefault="000035C8" w:rsidP="000035C8">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035C8">
        <w:rPr>
          <w:rFonts w:ascii="Trebuchet MS" w:eastAsia="Times New Roman" w:hAnsi="Trebuchet MS" w:cs="Times New Roman"/>
          <w:color w:val="000000"/>
          <w:kern w:val="0"/>
          <w:sz w:val="27"/>
          <w:szCs w:val="27"/>
          <w14:ligatures w14:val="none"/>
        </w:rPr>
        <w:t>Doubled apprenticeship program enrollment through building relationships with contractors and industry professionals.</w:t>
      </w:r>
    </w:p>
    <w:p w14:paraId="7CCE81D0" w14:textId="77777777" w:rsidR="000035C8" w:rsidRPr="000035C8" w:rsidRDefault="000035C8" w:rsidP="000035C8">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035C8">
        <w:rPr>
          <w:rFonts w:ascii="Trebuchet MS" w:eastAsia="Times New Roman" w:hAnsi="Trebuchet MS" w:cs="Times New Roman"/>
          <w:color w:val="000000"/>
          <w:kern w:val="0"/>
          <w:sz w:val="27"/>
          <w:szCs w:val="27"/>
          <w14:ligatures w14:val="none"/>
        </w:rPr>
        <w:t>Reopened an abandoned electrical apprenticeship program with campuses in Sarasota and Venice, Florida during the 2007-2008 recession.</w:t>
      </w:r>
    </w:p>
    <w:p w14:paraId="19570279" w14:textId="77777777" w:rsidR="000035C8" w:rsidRPr="000035C8" w:rsidRDefault="000035C8" w:rsidP="000035C8">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035C8">
        <w:rPr>
          <w:rFonts w:ascii="Trebuchet MS" w:eastAsia="Times New Roman" w:hAnsi="Trebuchet MS" w:cs="Times New Roman"/>
          <w:color w:val="000000"/>
          <w:kern w:val="0"/>
          <w:sz w:val="27"/>
          <w:szCs w:val="27"/>
          <w14:ligatures w14:val="none"/>
        </w:rPr>
        <w:t>VERIZON BUSINESS COMMUNICATIONS, Tampa, FL</w:t>
      </w:r>
    </w:p>
    <w:p w14:paraId="3A06A3D0" w14:textId="77777777" w:rsidR="000035C8" w:rsidRPr="000035C8" w:rsidRDefault="000035C8" w:rsidP="000035C8">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035C8">
        <w:rPr>
          <w:rFonts w:ascii="Trebuchet MS" w:eastAsia="Times New Roman" w:hAnsi="Trebuchet MS" w:cs="Times New Roman"/>
          <w:color w:val="000000"/>
          <w:kern w:val="0"/>
          <w:sz w:val="27"/>
          <w:szCs w:val="27"/>
          <w14:ligatures w14:val="none"/>
        </w:rPr>
        <w:t>B2B Account Executive</w:t>
      </w:r>
    </w:p>
    <w:p w14:paraId="2BC743D2" w14:textId="77777777" w:rsidR="000035C8" w:rsidRPr="000035C8" w:rsidRDefault="000035C8" w:rsidP="000035C8">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035C8">
        <w:rPr>
          <w:rFonts w:ascii="Trebuchet MS" w:eastAsia="Times New Roman" w:hAnsi="Trebuchet MS" w:cs="Times New Roman"/>
          <w:color w:val="000000"/>
          <w:kern w:val="0"/>
          <w:sz w:val="27"/>
          <w:szCs w:val="27"/>
          <w14:ligatures w14:val="none"/>
        </w:rPr>
        <w:t xml:space="preserve">Completed business to business sales of a suite of products across a </w:t>
      </w:r>
      <w:proofErr w:type="gramStart"/>
      <w:r w:rsidRPr="000035C8">
        <w:rPr>
          <w:rFonts w:ascii="Trebuchet MS" w:eastAsia="Times New Roman" w:hAnsi="Trebuchet MS" w:cs="Times New Roman"/>
          <w:color w:val="000000"/>
          <w:kern w:val="0"/>
          <w:sz w:val="27"/>
          <w:szCs w:val="27"/>
          <w14:ligatures w14:val="none"/>
        </w:rPr>
        <w:t>nine state</w:t>
      </w:r>
      <w:proofErr w:type="gramEnd"/>
      <w:r w:rsidRPr="000035C8">
        <w:rPr>
          <w:rFonts w:ascii="Trebuchet MS" w:eastAsia="Times New Roman" w:hAnsi="Trebuchet MS" w:cs="Times New Roman"/>
          <w:color w:val="000000"/>
          <w:kern w:val="0"/>
          <w:sz w:val="27"/>
          <w:szCs w:val="27"/>
          <w14:ligatures w14:val="none"/>
        </w:rPr>
        <w:t xml:space="preserve"> territory. Implemented </w:t>
      </w:r>
      <w:proofErr w:type="gramStart"/>
      <w:r w:rsidRPr="000035C8">
        <w:rPr>
          <w:rFonts w:ascii="Trebuchet MS" w:eastAsia="Times New Roman" w:hAnsi="Trebuchet MS" w:cs="Times New Roman"/>
          <w:color w:val="000000"/>
          <w:kern w:val="0"/>
          <w:sz w:val="27"/>
          <w:szCs w:val="27"/>
          <w14:ligatures w14:val="none"/>
        </w:rPr>
        <w:t>sales roll-outs</w:t>
      </w:r>
      <w:proofErr w:type="gramEnd"/>
      <w:r w:rsidRPr="000035C8">
        <w:rPr>
          <w:rFonts w:ascii="Trebuchet MS" w:eastAsia="Times New Roman" w:hAnsi="Trebuchet MS" w:cs="Times New Roman"/>
          <w:color w:val="000000"/>
          <w:kern w:val="0"/>
          <w:sz w:val="27"/>
          <w:szCs w:val="27"/>
          <w14:ligatures w14:val="none"/>
        </w:rPr>
        <w:t xml:space="preserve"> and marketing initiatives both as a team and individually. Prioritized product knowledge, able to provide clients with detailed instructions and training regarding numerous business telecom products.</w:t>
      </w:r>
    </w:p>
    <w:p w14:paraId="1681A04A" w14:textId="77777777" w:rsidR="000035C8" w:rsidRPr="000035C8" w:rsidRDefault="000035C8" w:rsidP="000035C8">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035C8">
        <w:rPr>
          <w:rFonts w:ascii="Trebuchet MS" w:eastAsia="Times New Roman" w:hAnsi="Trebuchet MS" w:cs="Times New Roman"/>
          <w:color w:val="000000"/>
          <w:kern w:val="0"/>
          <w:sz w:val="27"/>
          <w:szCs w:val="27"/>
          <w14:ligatures w14:val="none"/>
        </w:rPr>
        <w:t xml:space="preserve">Awarded top sales several years in a row and achieved sales in the top 5% on a 60+ team on a consistent </w:t>
      </w:r>
      <w:proofErr w:type="gramStart"/>
      <w:r w:rsidRPr="000035C8">
        <w:rPr>
          <w:rFonts w:ascii="Trebuchet MS" w:eastAsia="Times New Roman" w:hAnsi="Trebuchet MS" w:cs="Times New Roman"/>
          <w:color w:val="000000"/>
          <w:kern w:val="0"/>
          <w:sz w:val="27"/>
          <w:szCs w:val="27"/>
          <w14:ligatures w14:val="none"/>
        </w:rPr>
        <w:t>bases</w:t>
      </w:r>
      <w:proofErr w:type="gramEnd"/>
      <w:r w:rsidRPr="000035C8">
        <w:rPr>
          <w:rFonts w:ascii="Trebuchet MS" w:eastAsia="Times New Roman" w:hAnsi="Trebuchet MS" w:cs="Times New Roman"/>
          <w:color w:val="000000"/>
          <w:kern w:val="0"/>
          <w:sz w:val="27"/>
          <w:szCs w:val="27"/>
          <w14:ligatures w14:val="none"/>
        </w:rPr>
        <w:t>, winning numerous awards and sales incentives.</w:t>
      </w:r>
    </w:p>
    <w:p w14:paraId="05EEF7ED" w14:textId="77777777" w:rsidR="000035C8" w:rsidRPr="000035C8" w:rsidRDefault="000035C8" w:rsidP="000035C8">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035C8">
        <w:rPr>
          <w:rFonts w:ascii="Trebuchet MS" w:eastAsia="Times New Roman" w:hAnsi="Trebuchet MS" w:cs="Times New Roman"/>
          <w:color w:val="000000"/>
          <w:kern w:val="0"/>
          <w:sz w:val="27"/>
          <w:szCs w:val="27"/>
          <w14:ligatures w14:val="none"/>
        </w:rPr>
        <w:t>WFTS – ABC28 (E.W. SCRIPPS HOWARD), Tampa, FL</w:t>
      </w:r>
    </w:p>
    <w:p w14:paraId="3BA9E5B0" w14:textId="77777777" w:rsidR="000035C8" w:rsidRPr="000035C8" w:rsidRDefault="000035C8" w:rsidP="000035C8">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035C8">
        <w:rPr>
          <w:rFonts w:ascii="Trebuchet MS" w:eastAsia="Times New Roman" w:hAnsi="Trebuchet MS" w:cs="Times New Roman"/>
          <w:color w:val="000000"/>
          <w:kern w:val="0"/>
          <w:sz w:val="27"/>
          <w:szCs w:val="27"/>
          <w14:ligatures w14:val="none"/>
        </w:rPr>
        <w:t>Account Executive</w:t>
      </w:r>
    </w:p>
    <w:p w14:paraId="7FDD5951" w14:textId="77777777" w:rsidR="000035C8" w:rsidRPr="000035C8" w:rsidRDefault="000035C8" w:rsidP="000035C8">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035C8">
        <w:rPr>
          <w:rFonts w:ascii="Trebuchet MS" w:eastAsia="Times New Roman" w:hAnsi="Trebuchet MS" w:cs="Times New Roman"/>
          <w:color w:val="000000"/>
          <w:kern w:val="0"/>
          <w:sz w:val="27"/>
          <w:szCs w:val="27"/>
          <w14:ligatures w14:val="none"/>
        </w:rPr>
        <w:t>Sold television advertising products and marketing campaigns to businesses. Managed 60+ local and regional accounts responsible for more than $1.2M in annual gross sales.</w:t>
      </w:r>
    </w:p>
    <w:p w14:paraId="69B86418" w14:textId="77777777" w:rsidR="000035C8" w:rsidRPr="000035C8" w:rsidRDefault="000035C8" w:rsidP="000035C8">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035C8">
        <w:rPr>
          <w:rFonts w:ascii="Trebuchet MS" w:eastAsia="Times New Roman" w:hAnsi="Trebuchet MS" w:cs="Times New Roman"/>
          <w:color w:val="000000"/>
          <w:kern w:val="0"/>
          <w:sz w:val="27"/>
          <w:szCs w:val="27"/>
          <w14:ligatures w14:val="none"/>
        </w:rPr>
        <w:t>Recognized with awards and bonuses by Scripps Howard for a sales initiative focused on securing significant local sponsorship.</w:t>
      </w:r>
    </w:p>
    <w:p w14:paraId="61E4EDAB" w14:textId="77777777" w:rsidR="000035C8" w:rsidRPr="000035C8" w:rsidRDefault="000035C8" w:rsidP="000035C8">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035C8">
        <w:rPr>
          <w:rFonts w:ascii="Trebuchet MS" w:eastAsia="Times New Roman" w:hAnsi="Trebuchet MS" w:cs="Times New Roman"/>
          <w:color w:val="000000"/>
          <w:kern w:val="0"/>
          <w:sz w:val="27"/>
          <w:szCs w:val="27"/>
          <w14:ligatures w14:val="none"/>
        </w:rPr>
        <w:t>EDUCATION &amp; CREDENTIALS</w:t>
      </w:r>
    </w:p>
    <w:p w14:paraId="267EAA1D" w14:textId="77777777" w:rsidR="000035C8" w:rsidRPr="000035C8" w:rsidRDefault="000035C8" w:rsidP="000035C8">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035C8">
        <w:rPr>
          <w:rFonts w:ascii="Trebuchet MS" w:eastAsia="Times New Roman" w:hAnsi="Trebuchet MS" w:cs="Times New Roman"/>
          <w:color w:val="000000"/>
          <w:kern w:val="0"/>
          <w:sz w:val="27"/>
          <w:szCs w:val="27"/>
          <w14:ligatures w14:val="none"/>
        </w:rPr>
        <w:t>B.A., Communications, Summa Cum Laude, Midwestern State University, Wichita Falls, TX</w:t>
      </w:r>
    </w:p>
    <w:p w14:paraId="6450F113" w14:textId="77777777" w:rsidR="000035C8" w:rsidRPr="000035C8" w:rsidRDefault="000035C8" w:rsidP="000035C8">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035C8">
        <w:rPr>
          <w:rFonts w:ascii="Trebuchet MS" w:eastAsia="Times New Roman" w:hAnsi="Trebuchet MS" w:cs="Times New Roman"/>
          <w:color w:val="000000"/>
          <w:kern w:val="0"/>
          <w:sz w:val="27"/>
          <w:szCs w:val="27"/>
          <w14:ligatures w14:val="none"/>
        </w:rPr>
        <w:t>Certifications</w:t>
      </w:r>
    </w:p>
    <w:p w14:paraId="103D5E3E" w14:textId="77777777" w:rsidR="000035C8" w:rsidRPr="000035C8" w:rsidRDefault="000035C8" w:rsidP="000035C8">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035C8">
        <w:rPr>
          <w:rFonts w:ascii="Trebuchet MS" w:eastAsia="Times New Roman" w:hAnsi="Trebuchet MS" w:cs="Times New Roman"/>
          <w:color w:val="000000"/>
          <w:kern w:val="0"/>
          <w:sz w:val="27"/>
          <w:szCs w:val="27"/>
          <w14:ligatures w14:val="none"/>
        </w:rPr>
        <w:t>Master Trainer &amp; Assessment Administrator, National Center for Construction Education &amp; Research</w:t>
      </w:r>
    </w:p>
    <w:p w14:paraId="1D551910" w14:textId="77777777" w:rsidR="000035C8" w:rsidRPr="000035C8" w:rsidRDefault="000035C8" w:rsidP="000035C8">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035C8">
        <w:rPr>
          <w:rFonts w:ascii="Trebuchet MS" w:eastAsia="Times New Roman" w:hAnsi="Trebuchet MS" w:cs="Times New Roman"/>
          <w:color w:val="000000"/>
          <w:kern w:val="0"/>
          <w:sz w:val="27"/>
          <w:szCs w:val="27"/>
          <w14:ligatures w14:val="none"/>
        </w:rPr>
        <w:t>Professional Affiliations</w:t>
      </w:r>
    </w:p>
    <w:p w14:paraId="64AF388D" w14:textId="77777777" w:rsidR="000035C8" w:rsidRPr="000035C8" w:rsidRDefault="000035C8" w:rsidP="000035C8">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035C8">
        <w:rPr>
          <w:rFonts w:ascii="Trebuchet MS" w:eastAsia="Times New Roman" w:hAnsi="Trebuchet MS" w:cs="Times New Roman"/>
          <w:color w:val="000000"/>
          <w:kern w:val="0"/>
          <w:sz w:val="27"/>
          <w:szCs w:val="27"/>
          <w14:ligatures w14:val="none"/>
        </w:rPr>
        <w:t>Committee Member, ABC National Workforce Programs &amp; Initiatives</w:t>
      </w:r>
    </w:p>
    <w:p w14:paraId="31196CD7" w14:textId="77777777" w:rsidR="000035C8" w:rsidRPr="000035C8" w:rsidRDefault="000035C8" w:rsidP="000035C8">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035C8">
        <w:rPr>
          <w:rFonts w:ascii="Trebuchet MS" w:eastAsia="Times New Roman" w:hAnsi="Trebuchet MS" w:cs="Times New Roman"/>
          <w:color w:val="000000"/>
          <w:kern w:val="0"/>
          <w:sz w:val="27"/>
          <w:szCs w:val="27"/>
          <w14:ligatures w14:val="none"/>
        </w:rPr>
        <w:t>Training Committee Member, Construction Career Collaborative</w:t>
      </w:r>
    </w:p>
    <w:p w14:paraId="377131FF" w14:textId="77777777" w:rsidR="000035C8" w:rsidRPr="000035C8" w:rsidRDefault="000035C8" w:rsidP="000035C8">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035C8">
        <w:rPr>
          <w:rFonts w:ascii="Trebuchet MS" w:eastAsia="Times New Roman" w:hAnsi="Trebuchet MS" w:cs="Times New Roman"/>
          <w:color w:val="000000"/>
          <w:kern w:val="0"/>
          <w:sz w:val="27"/>
          <w:szCs w:val="27"/>
          <w14:ligatures w14:val="none"/>
        </w:rPr>
        <w:t>President’s Advisory Council, Business Advisory Board, Hillsborough Community College</w:t>
      </w:r>
    </w:p>
    <w:p w14:paraId="25D7B50B" w14:textId="77777777" w:rsidR="000035C8" w:rsidRDefault="000035C8"/>
    <w:sectPr w:rsidR="006C52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5C8"/>
    <w:rsid w:val="000035C8"/>
    <w:rsid w:val="00283AAC"/>
    <w:rsid w:val="00307C6A"/>
    <w:rsid w:val="00557808"/>
    <w:rsid w:val="00DE1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663E5"/>
  <w15:chartTrackingRefBased/>
  <w15:docId w15:val="{1FEAFCCC-E3D5-463D-9E56-229D21655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226802">
      <w:bodyDiv w:val="1"/>
      <w:marLeft w:val="0"/>
      <w:marRight w:val="0"/>
      <w:marTop w:val="0"/>
      <w:marBottom w:val="0"/>
      <w:divBdr>
        <w:top w:val="none" w:sz="0" w:space="0" w:color="auto"/>
        <w:left w:val="none" w:sz="0" w:space="0" w:color="auto"/>
        <w:bottom w:val="none" w:sz="0" w:space="0" w:color="auto"/>
        <w:right w:val="none" w:sz="0" w:space="0" w:color="auto"/>
      </w:divBdr>
      <w:divsChild>
        <w:div w:id="813568755">
          <w:marLeft w:val="0"/>
          <w:marRight w:val="0"/>
          <w:marTop w:val="0"/>
          <w:marBottom w:val="0"/>
          <w:divBdr>
            <w:top w:val="single" w:sz="6" w:space="0" w:color="ADD8E6"/>
            <w:left w:val="single" w:sz="6" w:space="0" w:color="ADD8E6"/>
            <w:bottom w:val="single" w:sz="6" w:space="0" w:color="ADD8E6"/>
            <w:right w:val="single" w:sz="6" w:space="0" w:color="ADD8E6"/>
          </w:divBdr>
          <w:divsChild>
            <w:div w:id="2135908123">
              <w:marLeft w:val="0"/>
              <w:marRight w:val="0"/>
              <w:marTop w:val="0"/>
              <w:marBottom w:val="0"/>
              <w:divBdr>
                <w:top w:val="none" w:sz="0" w:space="0" w:color="auto"/>
                <w:left w:val="none" w:sz="0" w:space="0" w:color="auto"/>
                <w:bottom w:val="none" w:sz="0" w:space="0" w:color="auto"/>
                <w:right w:val="none" w:sz="0" w:space="0" w:color="auto"/>
              </w:divBdr>
              <w:divsChild>
                <w:div w:id="1436899620">
                  <w:marLeft w:val="0"/>
                  <w:marRight w:val="0"/>
                  <w:marTop w:val="0"/>
                  <w:marBottom w:val="0"/>
                  <w:divBdr>
                    <w:top w:val="none" w:sz="0" w:space="0" w:color="auto"/>
                    <w:left w:val="none" w:sz="0" w:space="0" w:color="auto"/>
                    <w:bottom w:val="none" w:sz="0" w:space="0" w:color="auto"/>
                    <w:right w:val="none" w:sz="0" w:space="0" w:color="auto"/>
                  </w:divBdr>
                </w:div>
                <w:div w:id="1140341701">
                  <w:marLeft w:val="150"/>
                  <w:marRight w:val="0"/>
                  <w:marTop w:val="0"/>
                  <w:marBottom w:val="105"/>
                  <w:divBdr>
                    <w:top w:val="single" w:sz="6" w:space="8" w:color="BEC72F"/>
                    <w:left w:val="single" w:sz="6" w:space="8" w:color="BEC72F"/>
                    <w:bottom w:val="single" w:sz="6" w:space="8" w:color="BEC72F"/>
                    <w:right w:val="single" w:sz="6" w:space="8" w:color="BEC72F"/>
                  </w:divBdr>
                  <w:divsChild>
                    <w:div w:id="1289504293">
                      <w:marLeft w:val="0"/>
                      <w:marRight w:val="60"/>
                      <w:marTop w:val="0"/>
                      <w:marBottom w:val="75"/>
                      <w:divBdr>
                        <w:top w:val="none" w:sz="0" w:space="0" w:color="auto"/>
                        <w:left w:val="none" w:sz="0" w:space="0" w:color="auto"/>
                        <w:bottom w:val="none" w:sz="0" w:space="0" w:color="auto"/>
                        <w:right w:val="none" w:sz="0" w:space="0" w:color="auto"/>
                      </w:divBdr>
                    </w:div>
                    <w:div w:id="1845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3213">
          <w:marLeft w:val="0"/>
          <w:marRight w:val="0"/>
          <w:marTop w:val="135"/>
          <w:marBottom w:val="135"/>
          <w:divBdr>
            <w:top w:val="none" w:sz="0" w:space="0" w:color="auto"/>
            <w:left w:val="none" w:sz="0" w:space="0" w:color="auto"/>
            <w:bottom w:val="none" w:sz="0" w:space="0" w:color="auto"/>
            <w:right w:val="none" w:sz="0" w:space="0" w:color="auto"/>
          </w:divBdr>
        </w:div>
        <w:div w:id="823662009">
          <w:marLeft w:val="0"/>
          <w:marRight w:val="0"/>
          <w:marTop w:val="135"/>
          <w:marBottom w:val="135"/>
          <w:divBdr>
            <w:top w:val="none" w:sz="0" w:space="0" w:color="auto"/>
            <w:left w:val="none" w:sz="0" w:space="0" w:color="auto"/>
            <w:bottom w:val="none" w:sz="0" w:space="0" w:color="auto"/>
            <w:right w:val="none" w:sz="0" w:space="0" w:color="auto"/>
          </w:divBdr>
        </w:div>
        <w:div w:id="1799253451">
          <w:marLeft w:val="0"/>
          <w:marRight w:val="0"/>
          <w:marTop w:val="135"/>
          <w:marBottom w:val="135"/>
          <w:divBdr>
            <w:top w:val="none" w:sz="0" w:space="0" w:color="auto"/>
            <w:left w:val="none" w:sz="0" w:space="0" w:color="auto"/>
            <w:bottom w:val="none" w:sz="0" w:space="0" w:color="auto"/>
            <w:right w:val="none" w:sz="0" w:space="0" w:color="auto"/>
          </w:divBdr>
        </w:div>
        <w:div w:id="588390879">
          <w:marLeft w:val="0"/>
          <w:marRight w:val="0"/>
          <w:marTop w:val="135"/>
          <w:marBottom w:val="13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stjobfree.com/contact-candidate/adzjjz/account-executive-business-lutz-fl?etr=" TargetMode="External"/><Relationship Id="rId13" Type="http://schemas.openxmlformats.org/officeDocument/2006/relationships/image" Target="media/image2.wmf"/><Relationship Id="rId3" Type="http://schemas.openxmlformats.org/officeDocument/2006/relationships/webSettings" Target="webSettings.xml"/><Relationship Id="rId7" Type="http://schemas.openxmlformats.org/officeDocument/2006/relationships/hyperlink" Target="https://www.postjobfree.com/resume-download/adzjjz?output=docx" TargetMode="External"/><Relationship Id="rId12" Type="http://schemas.openxmlformats.org/officeDocument/2006/relationships/control" Target="activeX/activeX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postjobfree.com/resume-download/adzjjz?output=pdf" TargetMode="External"/><Relationship Id="rId11" Type="http://schemas.openxmlformats.org/officeDocument/2006/relationships/control" Target="activeX/activeX1.xml"/><Relationship Id="rId5" Type="http://schemas.openxmlformats.org/officeDocument/2006/relationships/hyperlink" Target="tel:+1-813-503-5883" TargetMode="Externa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hyperlink" Target="mailto:lisaannboyette%40gmail.com?subject=Account%20Executive%20Business%20Development" TargetMode="External"/><Relationship Id="rId9" Type="http://schemas.openxmlformats.org/officeDocument/2006/relationships/hyperlink" Target="https://www.postjobfree.com/change-email" TargetMode="External"/><Relationship Id="rId14"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1040</Words>
  <Characters>5931</Characters>
  <Application>Microsoft Office Word</Application>
  <DocSecurity>0</DocSecurity>
  <Lines>49</Lines>
  <Paragraphs>13</Paragraphs>
  <ScaleCrop>false</ScaleCrop>
  <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danaustin@cignetcard.com</dc:creator>
  <cp:keywords/>
  <dc:description/>
  <cp:lastModifiedBy>danaustin@cignetcard.com</cp:lastModifiedBy>
  <cp:revision>1</cp:revision>
  <dcterms:created xsi:type="dcterms:W3CDTF">2023-09-09T02:34:00Z</dcterms:created>
  <dcterms:modified xsi:type="dcterms:W3CDTF">2023-09-09T02:34:00Z</dcterms:modified>
</cp:coreProperties>
</file>