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6"/>
        <w:keepNext/>
        <w:spacing w:lineRule="atLeast" w:line="100"/>
        <w:jc w:val="center"/>
        <w:rPr>
          <w:rFonts w:ascii="Cambria" w:hAnsi="Cambria"/>
          <w:b/>
          <w:sz w:val="32"/>
          <w:szCs w:val="32"/>
          <w:u w:val="single"/>
        </w:rPr>
      </w:pPr>
    </w:p>
    <w:p>
      <w:pPr>
        <w:pStyle w:val="style66"/>
        <w:keepNext/>
        <w:spacing w:lineRule="atLeast" w:line="100"/>
        <w:jc w:val="center"/>
        <w:rPr>
          <w:rFonts w:ascii="Cambria" w:hAnsi="Cambria"/>
          <w:b/>
          <w:sz w:val="32"/>
          <w:szCs w:val="32"/>
          <w:u w:val="single"/>
        </w:rPr>
      </w:pPr>
    </w:p>
    <w:p>
      <w:pPr>
        <w:pStyle w:val="style66"/>
        <w:keepNext/>
        <w:spacing w:lineRule="atLeast" w:line="100"/>
        <w:jc w:val="center"/>
        <w:rPr>
          <w:rFonts w:ascii="Cambria" w:hAnsi="Cambria"/>
          <w:b/>
          <w:sz w:val="32"/>
          <w:szCs w:val="32"/>
          <w:u w:val="single"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style="position:absolute;margin-left:375.05pt;margin-top:17.4pt;width:93.8pt;height:114.95pt;z-index:2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6318"/>
      </w:tblGrid>
      <w:tr>
        <w:trPr>
          <w:trHeight w:val="2114" w:hRule="atLeast"/>
        </w:trPr>
        <w:tc>
          <w:tcPr>
            <w:tcW w:w="6318" w:type="dxa"/>
            <w:tcBorders/>
            <w:shd w:val="clear" w:color="auto" w:fill="f2dbdb"/>
          </w:tcPr>
          <w:p>
            <w:pPr>
              <w:pStyle w:val="style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2"/>
              </w:rPr>
              <w:t xml:space="preserve">     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ASHIM BHUYAN</w:t>
            </w:r>
          </w:p>
          <w:p>
            <w:pPr>
              <w:pStyle w:val="style66"/>
              <w:keepNext/>
              <w:spacing w:lineRule="atLeast" w:line="100"/>
              <w:rPr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32"/>
                <w:szCs w:val="22"/>
              </w:rPr>
              <w:t xml:space="preserve">     </w:t>
            </w:r>
            <w:r>
              <w:rPr>
                <w:rFonts w:eastAsia="Calibri"/>
                <w:b/>
                <w:bCs/>
                <w:sz w:val="32"/>
                <w:szCs w:val="22"/>
                <w:lang w:val="en-US"/>
              </w:rPr>
              <w:t>DPI,KAHILIPARA,SBHQ</w:t>
            </w:r>
          </w:p>
          <w:p>
            <w:pPr>
              <w:pStyle w:val="style66"/>
              <w:keepNext/>
              <w:spacing w:lineRule="atLeast" w:line="10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Guwahati-</w:t>
            </w:r>
            <w:r>
              <w:rPr>
                <w:sz w:val="28"/>
                <w:szCs w:val="28"/>
                <w:lang w:val="en-US"/>
              </w:rPr>
              <w:t>19</w:t>
            </w:r>
            <w:r>
              <w:rPr>
                <w:sz w:val="28"/>
                <w:szCs w:val="28"/>
              </w:rPr>
              <w:t>, Assam</w:t>
            </w:r>
          </w:p>
          <w:p>
            <w:pPr>
              <w:pStyle w:val="style66"/>
              <w:keepNext/>
              <w:spacing w:lineRule="atLeast" w:line="10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Contact No: </w:t>
            </w:r>
            <w:r>
              <w:rPr>
                <w:sz w:val="28"/>
                <w:szCs w:val="28"/>
                <w:lang w:val="en-US"/>
              </w:rPr>
              <w:t>7002935598 / 7099715337</w:t>
            </w:r>
          </w:p>
          <w:p>
            <w:pPr>
              <w:pStyle w:val="style66"/>
              <w:keepNext/>
              <w:spacing w:lineRule="atLeast" w:line="10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 ID:</w:t>
            </w:r>
            <w:r>
              <w:rPr>
                <w:sz w:val="28"/>
                <w:szCs w:val="28"/>
                <w:lang w:val="en-US"/>
              </w:rPr>
              <w:t xml:space="preserve"> ashimbhuyan0@gmail.com</w:t>
            </w:r>
          </w:p>
          <w:p>
            <w:pPr>
              <w:pStyle w:val="style66"/>
              <w:keepNext/>
              <w:spacing w:lineRule="atLeast" w:line="100"/>
              <w:rPr>
                <w:b/>
              </w:rPr>
            </w:pPr>
          </w:p>
        </w:tc>
      </w:tr>
    </w:tbl>
    <w:p>
      <w:pPr>
        <w:pStyle w:val="style66"/>
        <w:keepNext/>
        <w:spacing w:lineRule="atLeast" w:line="100"/>
        <w:rPr>
          <w:b/>
        </w:rPr>
      </w:pPr>
    </w:p>
    <w:p>
      <w:pPr>
        <w:pStyle w:val="style66"/>
        <w:keepNext/>
        <w:spacing w:lineRule="atLeast" w:line="100"/>
        <w:ind w:left="360"/>
        <w:rPr/>
      </w:pPr>
    </w:p>
    <w:p>
      <w:pPr>
        <w:pStyle w:val="style66"/>
        <w:keepNext/>
        <w:pBdr>
          <w:between w:val="single" w:sz="4" w:space="1" w:color="auto"/>
        </w:pBdr>
        <w:spacing w:lineRule="atLeast" w:line="100"/>
        <w:ind w:left="360"/>
        <w:rPr>
          <w:sz w:val="28"/>
          <w:szCs w:val="28"/>
        </w:rPr>
      </w:pPr>
      <w:r>
        <w:rPr>
          <w:b/>
          <w:sz w:val="28"/>
          <w:szCs w:val="28"/>
        </w:rPr>
        <w:t>Height</w:t>
      </w:r>
      <w:r>
        <w:rPr>
          <w:sz w:val="28"/>
          <w:szCs w:val="28"/>
        </w:rPr>
        <w:t>: 170</w:t>
      </w:r>
      <w:r>
        <w:rPr>
          <w:sz w:val="28"/>
          <w:szCs w:val="28"/>
        </w:rPr>
        <w:t xml:space="preserve"> cm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>Weight</w:t>
      </w:r>
      <w:r>
        <w:rPr>
          <w:sz w:val="28"/>
          <w:szCs w:val="28"/>
        </w:rPr>
        <w:t>: 54</w:t>
      </w:r>
      <w:r>
        <w:rPr>
          <w:sz w:val="28"/>
          <w:szCs w:val="28"/>
        </w:rPr>
        <w:t xml:space="preserve"> kg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BMI</w:t>
      </w:r>
      <w:r>
        <w:rPr>
          <w:sz w:val="28"/>
          <w:szCs w:val="28"/>
        </w:rPr>
        <w:t>: 18.69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kg/m         </w:t>
      </w:r>
      <w:r>
        <w:rPr>
          <w:b/>
          <w:sz w:val="28"/>
          <w:szCs w:val="28"/>
        </w:rPr>
        <w:t>Eye Sight</w:t>
      </w:r>
      <w:r>
        <w:rPr>
          <w:sz w:val="28"/>
          <w:szCs w:val="28"/>
        </w:rPr>
        <w:t>: Normal</w:t>
      </w:r>
    </w:p>
    <w:p>
      <w:pPr>
        <w:pStyle w:val="style66"/>
        <w:keepNext/>
        <w:pBdr>
          <w:between w:val="single" w:sz="4" w:space="1" w:color="auto"/>
        </w:pBdr>
        <w:spacing w:lineRule="atLeast" w:line="100"/>
        <w:rPr/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576"/>
      </w:tblGrid>
      <w:tr>
        <w:trPr>
          <w:trHeight w:val="530" w:hRule="atLeast"/>
        </w:trPr>
        <w:tc>
          <w:tcPr>
            <w:tcW w:w="9576" w:type="dxa"/>
            <w:tcBorders/>
            <w:shd w:val="clear" w:color="auto" w:fill="f2dbdb"/>
          </w:tcPr>
          <w:p>
            <w:pPr>
              <w:pStyle w:val="style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CAREER OBJECTIVE</w:t>
            </w:r>
          </w:p>
        </w:tc>
      </w:tr>
    </w:tbl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To work in a challenging environment where I can prove my capability through hard work.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style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/>
          <w:sz w:val="28"/>
          <w:szCs w:val="28"/>
          <w:lang w:val="en-US"/>
        </w:rPr>
        <w:t xml:space="preserve">1year </w:t>
      </w:r>
      <w:r>
        <w:rPr>
          <w:rFonts w:ascii="Times New Roman" w:hAnsi="Times New Roman"/>
          <w:sz w:val="28"/>
          <w:szCs w:val="28"/>
          <w:lang w:val="en-US"/>
        </w:rPr>
        <w:t>experience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in</w:t>
      </w:r>
      <w:r>
        <w:rPr>
          <w:rFonts w:ascii="Times New Roman" w:hAnsi="Times New Roman"/>
          <w:sz w:val="28"/>
          <w:szCs w:val="28"/>
          <w:lang w:val="en-US"/>
        </w:rPr>
        <w:t xml:space="preserve"> b</w:t>
      </w:r>
      <w:r>
        <w:rPr>
          <w:rFonts w:ascii="Times New Roman" w:hAnsi="Times New Roman"/>
          <w:sz w:val="28"/>
          <w:szCs w:val="28"/>
          <w:lang w:val="en-US"/>
        </w:rPr>
        <w:t>harti airtel as</w:t>
      </w:r>
      <w:r>
        <w:rPr>
          <w:rFonts w:ascii="Times New Roman" w:hAnsi="Times New Roman"/>
          <w:sz w:val="28"/>
          <w:szCs w:val="28"/>
          <w:lang w:val="en-US"/>
        </w:rPr>
        <w:t xml:space="preserve"> a </w:t>
      </w:r>
      <w:r>
        <w:rPr>
          <w:rFonts w:ascii="Times New Roman" w:hAnsi="Times New Roman"/>
          <w:sz w:val="28"/>
          <w:szCs w:val="28"/>
          <w:lang w:val="en-US"/>
        </w:rPr>
        <w:t>CS</w:t>
      </w:r>
      <w:r>
        <w:rPr>
          <w:rFonts w:ascii="Times New Roman" w:hAnsi="Times New Roman"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</w:p>
    <w:p>
      <w:pPr>
        <w:pStyle w:val="style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>5</w:t>
      </w:r>
      <w:r>
        <w:rPr>
          <w:rFonts w:ascii="Times New Roman" w:hAnsi="Times New Roman"/>
          <w:sz w:val="28"/>
          <w:szCs w:val="28"/>
          <w:lang w:val="en-US"/>
        </w:rPr>
        <w:t xml:space="preserve">month </w:t>
      </w:r>
      <w:r>
        <w:rPr>
          <w:rFonts w:ascii="Times New Roman" w:hAnsi="Times New Roman"/>
          <w:sz w:val="28"/>
          <w:szCs w:val="28"/>
          <w:lang w:val="en-US"/>
        </w:rPr>
        <w:t xml:space="preserve">experience in </w:t>
      </w:r>
      <w:r>
        <w:rPr>
          <w:rFonts w:ascii="Times New Roman" w:hAnsi="Times New Roman"/>
          <w:sz w:val="28"/>
          <w:szCs w:val="28"/>
          <w:lang w:val="en-US"/>
        </w:rPr>
        <w:t xml:space="preserve">AEGIS private limited </w:t>
      </w:r>
      <w:r>
        <w:rPr>
          <w:rFonts w:ascii="Times New Roman" w:hAnsi="Times New Roman"/>
          <w:sz w:val="28"/>
          <w:szCs w:val="28"/>
          <w:lang w:val="en-US"/>
        </w:rPr>
        <w:t>as a CS</w:t>
      </w:r>
      <w:r>
        <w:rPr>
          <w:rFonts w:ascii="Times New Roman" w:hAnsi="Times New Roman"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>
      <w:pPr>
        <w:pStyle w:val="style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 xml:space="preserve">month </w:t>
      </w:r>
      <w:r>
        <w:rPr>
          <w:rFonts w:ascii="Times New Roman" w:hAnsi="Times New Roman"/>
          <w:sz w:val="28"/>
          <w:szCs w:val="28"/>
          <w:lang w:val="en-US"/>
        </w:rPr>
        <w:t xml:space="preserve">experience in Skyline </w:t>
      </w:r>
      <w:r>
        <w:rPr>
          <w:rFonts w:ascii="Times New Roman" w:hAnsi="Times New Roman"/>
          <w:sz w:val="28"/>
          <w:szCs w:val="28"/>
          <w:lang w:val="en-US"/>
        </w:rPr>
        <w:t>communication as a sales manager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>
      <w:pPr>
        <w:pStyle w:val="style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8Month Experience as a Sales executive Reliance General insurance company Limited.</w:t>
      </w:r>
    </w:p>
    <w:p>
      <w:pPr>
        <w:pStyle w:val="style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Recently work HDFC Ergo GIC as a District Coordinator Kamrup Metro PMFBY and as a sales executive csc vartical.</w:t>
      </w:r>
    </w:p>
    <w:p>
      <w:pPr>
        <w:pStyle w:val="style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style154"/>
        <w:tblW w:w="0" w:type="auto"/>
        <w:tblInd w:w="18" w:type="dxa"/>
        <w:tblLook w:val="04A0" w:firstRow="1" w:lastRow="0" w:firstColumn="1" w:lastColumn="0" w:noHBand="0" w:noVBand="1"/>
      </w:tblPr>
      <w:tblGrid>
        <w:gridCol w:w="9558"/>
      </w:tblGrid>
      <w:tr>
        <w:trPr>
          <w:trHeight w:val="494" w:hRule="atLeast"/>
        </w:trPr>
        <w:tc>
          <w:tcPr>
            <w:tcW w:w="9558" w:type="dxa"/>
            <w:tcBorders/>
            <w:shd w:val="clear" w:color="auto" w:fill="f2dbdb"/>
          </w:tcPr>
          <w:p>
            <w:pPr>
              <w:pStyle w:val="style66"/>
              <w:tabs>
                <w:tab w:val="left" w:leader="none" w:pos="2610"/>
              </w:tabs>
              <w:spacing w:lineRule="atLeast" w:line="100"/>
              <w:jc w:val="both"/>
              <w:rPr>
                <w:b/>
              </w:rPr>
            </w:pPr>
            <w:r>
              <w:rPr>
                <w:b/>
              </w:rPr>
              <w:t>ACADEMIC PROFILE</w:t>
            </w:r>
          </w:p>
        </w:tc>
      </w:tr>
    </w:tbl>
    <w:p>
      <w:pPr>
        <w:pStyle w:val="style66"/>
        <w:tabs>
          <w:tab w:val="left" w:leader="none" w:pos="2610"/>
        </w:tabs>
        <w:spacing w:lineRule="atLeast" w:line="100"/>
        <w:ind w:left="424"/>
        <w:jc w:val="both"/>
        <w:rPr/>
      </w:pPr>
    </w:p>
    <w:p>
      <w:pPr>
        <w:pStyle w:val="style66"/>
        <w:keepNext/>
        <w:numPr>
          <w:ilvl w:val="0"/>
          <w:numId w:val="1"/>
        </w:numPr>
        <w:spacing w:after="240"/>
        <w:ind w:right="29"/>
        <w:rPr>
          <w:sz w:val="28"/>
          <w:szCs w:val="28"/>
        </w:rPr>
      </w:pPr>
      <w:r>
        <w:rPr>
          <w:sz w:val="28"/>
          <w:szCs w:val="28"/>
        </w:rPr>
        <w:t xml:space="preserve">  1</w:t>
      </w:r>
      <w:r>
        <w:rPr>
          <w:sz w:val="28"/>
          <w:szCs w:val="28"/>
        </w:rPr>
        <w:t>2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under AHSEC</w:t>
      </w:r>
      <w:r>
        <w:rPr>
          <w:sz w:val="28"/>
          <w:szCs w:val="28"/>
        </w:rPr>
        <w:t xml:space="preserve"> 2013</w:t>
      </w:r>
    </w:p>
    <w:p>
      <w:pPr>
        <w:pStyle w:val="style66"/>
        <w:keepNext/>
        <w:numPr>
          <w:ilvl w:val="0"/>
          <w:numId w:val="6"/>
        </w:numPr>
        <w:spacing w:after="240"/>
        <w:ind w:right="29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under </w:t>
      </w:r>
      <w:r>
        <w:rPr>
          <w:sz w:val="28"/>
          <w:szCs w:val="28"/>
        </w:rPr>
        <w:t>SE</w:t>
      </w:r>
      <w:r>
        <w:rPr>
          <w:sz w:val="28"/>
          <w:szCs w:val="28"/>
        </w:rPr>
        <w:t>BA</w:t>
      </w:r>
      <w:r>
        <w:rPr>
          <w:sz w:val="28"/>
          <w:szCs w:val="28"/>
        </w:rPr>
        <w:t xml:space="preserve"> 2011</w:t>
      </w:r>
    </w:p>
    <w:tbl>
      <w:tblPr>
        <w:tblStyle w:val="style154"/>
        <w:tblW w:w="9608" w:type="dxa"/>
        <w:tblInd w:w="18" w:type="dxa"/>
        <w:tblLook w:val="04A0" w:firstRow="1" w:lastRow="0" w:firstColumn="1" w:lastColumn="0" w:noHBand="0" w:noVBand="1"/>
      </w:tblPr>
      <w:tblGrid>
        <w:gridCol w:w="9608"/>
      </w:tblGrid>
      <w:tr>
        <w:trPr>
          <w:trHeight w:val="148" w:hRule="atLeast"/>
        </w:trPr>
        <w:tc>
          <w:tcPr>
            <w:tcW w:w="9608" w:type="dxa"/>
            <w:tcBorders/>
            <w:shd w:val="clear" w:color="auto" w:fill="f2dbdb"/>
          </w:tcPr>
          <w:p>
            <w:pPr>
              <w:pStyle w:val="style66"/>
              <w:keepNext/>
              <w:spacing w:after="240"/>
              <w:ind w:right="29"/>
              <w:rPr>
                <w:b/>
              </w:rPr>
            </w:pPr>
            <w:r>
              <w:rPr>
                <w:b/>
              </w:rPr>
              <w:t>PROFESSIONAL QUALIFICATION</w:t>
            </w:r>
          </w:p>
        </w:tc>
      </w:tr>
    </w:tbl>
    <w:p>
      <w:pPr>
        <w:pStyle w:val="style66"/>
        <w:spacing w:lineRule="atLeast" w:line="100"/>
        <w:rPr/>
      </w:pPr>
    </w:p>
    <w:p>
      <w:pPr>
        <w:pStyle w:val="style66"/>
        <w:spacing w:lineRule="atLeast" w:line="10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  <w:lang w:val="en-US"/>
        </w:rPr>
        <w:t>Completed</w:t>
      </w:r>
      <w:r>
        <w:rPr>
          <w:sz w:val="28"/>
          <w:szCs w:val="28"/>
        </w:rPr>
        <w:t xml:space="preserve"> 1year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Integrated Graduate </w:t>
      </w:r>
      <w:r>
        <w:rPr>
          <w:sz w:val="28"/>
          <w:szCs w:val="28"/>
        </w:rPr>
        <w:t>Diploma</w:t>
      </w:r>
      <w:r>
        <w:rPr>
          <w:sz w:val="28"/>
          <w:szCs w:val="28"/>
        </w:rPr>
        <w:t xml:space="preserve"> course</w:t>
      </w:r>
      <w:r>
        <w:rPr>
          <w:sz w:val="28"/>
          <w:szCs w:val="28"/>
        </w:rPr>
        <w:t xml:space="preserve"> in Ai</w:t>
      </w:r>
      <w:r>
        <w:rPr>
          <w:sz w:val="28"/>
          <w:szCs w:val="28"/>
        </w:rPr>
        <w:t>rline, Hospitality, Tourism m</w:t>
      </w:r>
      <w:r>
        <w:rPr>
          <w:sz w:val="28"/>
          <w:szCs w:val="28"/>
        </w:rPr>
        <w:t>ana</w:t>
      </w:r>
      <w:r>
        <w:rPr>
          <w:sz w:val="28"/>
          <w:szCs w:val="28"/>
        </w:rPr>
        <w:t>gement from Jettwings Institute, Guwahati</w:t>
      </w:r>
    </w:p>
    <w:p>
      <w:pPr>
        <w:pStyle w:val="style66"/>
        <w:spacing w:lineRule="atLeast" w:line="100"/>
        <w:rPr>
          <w:sz w:val="28"/>
          <w:szCs w:val="28"/>
        </w:rPr>
      </w:pPr>
    </w:p>
    <w:tbl>
      <w:tblPr>
        <w:tblStyle w:val="style154"/>
        <w:tblW w:w="0" w:type="auto"/>
        <w:tblInd w:w="18" w:type="dxa"/>
        <w:tblLook w:val="04A0" w:firstRow="1" w:lastRow="0" w:firstColumn="1" w:lastColumn="0" w:noHBand="0" w:noVBand="1"/>
      </w:tblPr>
      <w:tblGrid>
        <w:gridCol w:w="9558"/>
      </w:tblGrid>
      <w:tr>
        <w:trPr>
          <w:trHeight w:val="548" w:hRule="atLeast"/>
        </w:trPr>
        <w:tc>
          <w:tcPr>
            <w:tcW w:w="9558" w:type="dxa"/>
            <w:tcBorders/>
            <w:shd w:val="clear" w:color="auto" w:fill="f2dbdb"/>
          </w:tcPr>
          <w:p>
            <w:pPr>
              <w:pStyle w:val="style66"/>
              <w:spacing w:lineRule="atLeast" w:line="100"/>
              <w:rPr>
                <w:b/>
              </w:rPr>
            </w:pPr>
            <w:r>
              <w:rPr>
                <w:b/>
              </w:rPr>
              <w:t>STRENGTHS</w:t>
            </w:r>
          </w:p>
        </w:tc>
      </w:tr>
    </w:tbl>
    <w:p>
      <w:pPr>
        <w:pStyle w:val="style66"/>
        <w:spacing w:lineRule="atLeast" w:line="100"/>
        <w:rPr>
          <w:sz w:val="28"/>
          <w:szCs w:val="28"/>
        </w:rPr>
      </w:pPr>
    </w:p>
    <w:p>
      <w:pPr>
        <w:pStyle w:val="style66"/>
        <w:numPr>
          <w:ilvl w:val="0"/>
          <w:numId w:val="4"/>
        </w:numPr>
        <w:spacing w:lineRule="atLeast" w:line="100"/>
        <w:rPr>
          <w:sz w:val="28"/>
          <w:szCs w:val="28"/>
        </w:rPr>
      </w:pPr>
      <w:r>
        <w:rPr>
          <w:sz w:val="28"/>
          <w:szCs w:val="28"/>
        </w:rPr>
        <w:t>Friendly</w:t>
      </w:r>
    </w:p>
    <w:p>
      <w:pPr>
        <w:pStyle w:val="style66"/>
        <w:numPr>
          <w:ilvl w:val="0"/>
          <w:numId w:val="4"/>
        </w:numPr>
        <w:spacing w:lineRule="atLeast" w:line="100"/>
        <w:rPr>
          <w:sz w:val="28"/>
          <w:szCs w:val="28"/>
        </w:rPr>
      </w:pPr>
      <w:r>
        <w:rPr>
          <w:sz w:val="28"/>
          <w:szCs w:val="28"/>
        </w:rPr>
        <w:t>Discipline</w:t>
      </w:r>
    </w:p>
    <w:p>
      <w:pPr>
        <w:pStyle w:val="style66"/>
        <w:numPr>
          <w:ilvl w:val="0"/>
          <w:numId w:val="4"/>
        </w:numPr>
        <w:spacing w:lineRule="atLeast" w:line="100"/>
        <w:rPr>
          <w:sz w:val="28"/>
          <w:szCs w:val="28"/>
        </w:rPr>
      </w:pPr>
      <w:r>
        <w:rPr>
          <w:sz w:val="28"/>
          <w:szCs w:val="28"/>
        </w:rPr>
        <w:t>Respectful patience</w:t>
      </w:r>
    </w:p>
    <w:p>
      <w:pPr>
        <w:pStyle w:val="style66"/>
        <w:numPr>
          <w:ilvl w:val="0"/>
          <w:numId w:val="0"/>
        </w:numPr>
        <w:spacing w:lineRule="atLeast" w:line="100"/>
        <w:rPr>
          <w:sz w:val="28"/>
          <w:szCs w:val="28"/>
        </w:rPr>
      </w:pPr>
    </w:p>
    <w:p>
      <w:pPr>
        <w:pStyle w:val="style66"/>
        <w:numPr>
          <w:ilvl w:val="0"/>
          <w:numId w:val="0"/>
        </w:numPr>
        <w:spacing w:lineRule="atLeast" w:line="100"/>
        <w:rPr>
          <w:sz w:val="28"/>
          <w:szCs w:val="28"/>
        </w:rPr>
      </w:pPr>
    </w:p>
    <w:p>
      <w:pPr>
        <w:pStyle w:val="style66"/>
        <w:spacing w:lineRule="atLeast" w:line="100"/>
        <w:ind w:left="720"/>
        <w:rPr>
          <w:sz w:val="28"/>
          <w:szCs w:val="28"/>
        </w:rPr>
      </w:pPr>
    </w:p>
    <w:tbl>
      <w:tblPr>
        <w:tblStyle w:val="style154"/>
        <w:tblW w:w="0" w:type="auto"/>
        <w:tblInd w:w="18" w:type="dxa"/>
        <w:tblLook w:val="04A0" w:firstRow="1" w:lastRow="0" w:firstColumn="1" w:lastColumn="0" w:noHBand="0" w:noVBand="1"/>
      </w:tblPr>
      <w:tblGrid>
        <w:gridCol w:w="9558"/>
      </w:tblGrid>
      <w:tr>
        <w:trPr>
          <w:trHeight w:val="449" w:hRule="atLeast"/>
        </w:trPr>
        <w:tc>
          <w:tcPr>
            <w:tcW w:w="9558" w:type="dxa"/>
            <w:tcBorders/>
            <w:shd w:val="clear" w:color="auto" w:fill="f2dbdb"/>
          </w:tcPr>
          <w:p>
            <w:pPr>
              <w:pStyle w:val="style66"/>
              <w:spacing w:lineRule="atLeast" w:lin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HOBBIES</w:t>
            </w:r>
          </w:p>
        </w:tc>
      </w:tr>
    </w:tbl>
    <w:p>
      <w:pPr>
        <w:pStyle w:val="style66"/>
        <w:spacing w:lineRule="atLeast" w:line="100"/>
        <w:ind w:left="720"/>
        <w:rPr>
          <w:sz w:val="28"/>
          <w:szCs w:val="28"/>
        </w:rPr>
      </w:pPr>
    </w:p>
    <w:p>
      <w:pPr>
        <w:pStyle w:val="style179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Playing Carom</w:t>
      </w:r>
    </w:p>
    <w:p>
      <w:pPr>
        <w:pStyle w:val="style0"/>
        <w:rPr>
          <w:rFonts w:ascii="Times New Roman" w:hAnsi="Times New Roman"/>
          <w:sz w:val="28"/>
          <w:szCs w:val="28"/>
        </w:rPr>
      </w:pPr>
    </w:p>
    <w:p>
      <w:pPr>
        <w:pStyle w:val="style0"/>
        <w:rPr>
          <w:rFonts w:ascii="Times New Roman" w:hAnsi="Times New Roman"/>
          <w:sz w:val="28"/>
          <w:szCs w:val="28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576"/>
      </w:tblGrid>
      <w:tr>
        <w:trPr>
          <w:trHeight w:val="422" w:hRule="atLeast"/>
        </w:trPr>
        <w:tc>
          <w:tcPr>
            <w:tcW w:w="9576" w:type="dxa"/>
            <w:tcBorders/>
            <w:shd w:val="clear" w:color="auto" w:fill="f2dbdb"/>
          </w:tcPr>
          <w:p>
            <w:pPr>
              <w:pStyle w:val="style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LANGUAGE KNOWN</w:t>
            </w:r>
          </w:p>
        </w:tc>
      </w:tr>
    </w:tbl>
    <w:p>
      <w:pPr>
        <w:pStyle w:val="style0"/>
        <w:rPr>
          <w:rFonts w:ascii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nglish</w:t>
      </w:r>
    </w:p>
    <w:p>
      <w:pPr>
        <w:pStyle w:val="style179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Hindi</w:t>
      </w:r>
    </w:p>
    <w:p>
      <w:pPr>
        <w:pStyle w:val="style179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Assamese</w:t>
      </w:r>
    </w:p>
    <w:p>
      <w:pPr>
        <w:pStyle w:val="style0"/>
        <w:rPr>
          <w:rFonts w:ascii="Times New Roman" w:hAnsi="Times New Roman"/>
          <w:sz w:val="28"/>
          <w:szCs w:val="28"/>
        </w:rPr>
      </w:pPr>
    </w:p>
    <w:tbl>
      <w:tblPr>
        <w:tblStyle w:val="style154"/>
        <w:tblW w:w="0" w:type="auto"/>
        <w:tblInd w:w="18" w:type="dxa"/>
        <w:tblLook w:val="04A0" w:firstRow="1" w:lastRow="0" w:firstColumn="1" w:lastColumn="0" w:noHBand="0" w:noVBand="1"/>
      </w:tblPr>
      <w:tblGrid>
        <w:gridCol w:w="9558"/>
      </w:tblGrid>
      <w:tr>
        <w:trPr>
          <w:trHeight w:val="449" w:hRule="atLeast"/>
        </w:trPr>
        <w:tc>
          <w:tcPr>
            <w:tcW w:w="9558" w:type="dxa"/>
            <w:tcBorders/>
            <w:shd w:val="clear" w:color="auto" w:fill="f2dbdb"/>
          </w:tcPr>
          <w:p>
            <w:pPr>
              <w:pStyle w:val="style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PERSONAL PROFILE</w:t>
            </w:r>
          </w:p>
        </w:tc>
      </w:tr>
    </w:tbl>
    <w:p>
      <w:pPr>
        <w:pStyle w:val="style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Fathers</w:t>
      </w:r>
      <w:r>
        <w:rPr>
          <w:rFonts w:ascii="Times New Roman" w:hAnsi="Times New Roman"/>
          <w:sz w:val="28"/>
          <w:szCs w:val="28"/>
        </w:rPr>
        <w:t>’s</w:t>
      </w:r>
      <w:r>
        <w:rPr>
          <w:rFonts w:ascii="Times New Roman" w:hAnsi="Times New Roman"/>
          <w:sz w:val="28"/>
          <w:szCs w:val="28"/>
        </w:rPr>
        <w:t xml:space="preserve"> Name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Moon </w:t>
      </w:r>
      <w:r>
        <w:rPr>
          <w:rFonts w:ascii="Times New Roman" w:hAnsi="Times New Roman"/>
          <w:sz w:val="28"/>
          <w:szCs w:val="28"/>
        </w:rPr>
        <w:t>Ch.Bhuyan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style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Date of Birt</w:t>
      </w:r>
      <w:r>
        <w:rPr>
          <w:rFonts w:ascii="Times New Roman" w:hAnsi="Times New Roman"/>
          <w:sz w:val="28"/>
          <w:szCs w:val="28"/>
        </w:rPr>
        <w:t xml:space="preserve">h               </w:t>
      </w:r>
      <w:r>
        <w:rPr>
          <w:rFonts w:ascii="Times New Roman" w:hAnsi="Times New Roman"/>
          <w:sz w:val="28"/>
          <w:szCs w:val="28"/>
        </w:rPr>
        <w:t>: 15/01/1995</w:t>
      </w:r>
    </w:p>
    <w:p>
      <w:pPr>
        <w:pStyle w:val="style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Marital Status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: Single</w:t>
      </w:r>
    </w:p>
    <w:p>
      <w:pPr>
        <w:pStyle w:val="style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 xml:space="preserve">ender                        </w:t>
      </w:r>
      <w:r>
        <w:rPr>
          <w:rFonts w:ascii="Times New Roman" w:hAnsi="Times New Roman"/>
          <w:sz w:val="28"/>
          <w:szCs w:val="28"/>
        </w:rPr>
        <w:t>: M</w:t>
      </w:r>
      <w:r>
        <w:rPr>
          <w:rFonts w:ascii="Times New Roman" w:hAnsi="Times New Roman"/>
          <w:sz w:val="28"/>
          <w:szCs w:val="28"/>
        </w:rPr>
        <w:t>ale</w:t>
      </w:r>
    </w:p>
    <w:p>
      <w:pPr>
        <w:pStyle w:val="style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Religion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: Hinduism</w:t>
      </w:r>
    </w:p>
    <w:p>
      <w:pPr>
        <w:pStyle w:val="style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Caste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: General</w:t>
      </w:r>
    </w:p>
    <w:p>
      <w:pPr>
        <w:pStyle w:val="style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Permanent Address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House No-19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Kahilipara</w:t>
      </w:r>
      <w:r>
        <w:rPr>
          <w:rFonts w:ascii="Times New Roman" w:hAnsi="Times New Roman"/>
          <w:sz w:val="28"/>
          <w:szCs w:val="28"/>
        </w:rPr>
        <w:t>, Guwahati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781019 (</w:t>
      </w:r>
      <w:r>
        <w:rPr>
          <w:rFonts w:ascii="Times New Roman" w:hAnsi="Times New Roman"/>
          <w:sz w:val="28"/>
          <w:szCs w:val="28"/>
        </w:rPr>
        <w:t>Assam)</w:t>
      </w:r>
    </w:p>
    <w:p>
      <w:pPr>
        <w:pStyle w:val="style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Passport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: A/F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style0"/>
        <w:ind w:left="360"/>
        <w:rPr>
          <w:rFonts w:ascii="Times New Roman" w:hAnsi="Times New Roman"/>
          <w:sz w:val="28"/>
          <w:szCs w:val="28"/>
        </w:rPr>
      </w:pPr>
    </w:p>
    <w:p>
      <w:pPr>
        <w:pStyle w:val="style0"/>
        <w:ind w:left="360"/>
        <w:rPr>
          <w:rFonts w:ascii="Times New Roman" w:hAnsi="Times New Roman"/>
          <w:sz w:val="28"/>
          <w:szCs w:val="28"/>
        </w:rPr>
      </w:pPr>
    </w:p>
    <w:p>
      <w:pPr>
        <w:pStyle w:val="style0"/>
        <w:ind w:left="360"/>
        <w:rPr>
          <w:rFonts w:ascii="Times New Roman" w:hAnsi="Times New Roman"/>
          <w:sz w:val="28"/>
          <w:szCs w:val="28"/>
        </w:rPr>
      </w:pPr>
    </w:p>
    <w:p>
      <w:pPr>
        <w:pStyle w:val="style0"/>
        <w:ind w:left="360"/>
        <w:rPr>
          <w:rFonts w:ascii="Times New Roman" w:hAnsi="Times New Roman"/>
          <w:sz w:val="24"/>
          <w:szCs w:val="24"/>
        </w:rPr>
      </w:pPr>
    </w:p>
    <w:p>
      <w:pPr>
        <w:pStyle w:val="style0"/>
        <w:ind w:left="360"/>
        <w:rPr>
          <w:rFonts w:ascii="Times New Roman" w:hAnsi="Times New Roman"/>
          <w:sz w:val="24"/>
          <w:szCs w:val="24"/>
        </w:rPr>
      </w:pPr>
    </w:p>
    <w:p>
      <w:pPr>
        <w:pStyle w:val="style0"/>
        <w:ind w:left="360"/>
        <w:rPr>
          <w:rFonts w:ascii="Times New Roman" w:hAnsi="Times New Roman"/>
          <w:sz w:val="24"/>
          <w:szCs w:val="24"/>
        </w:rPr>
      </w:pPr>
    </w:p>
    <w:p>
      <w:pPr>
        <w:pStyle w:val="style0"/>
        <w:ind w:left="360"/>
        <w:rPr>
          <w:rFonts w:ascii="Times New Roman" w:hAnsi="Times New Roman"/>
          <w:sz w:val="24"/>
          <w:szCs w:val="24"/>
        </w:rPr>
      </w:pPr>
    </w:p>
    <w:p>
      <w:pPr>
        <w:pStyle w:val="style0"/>
        <w:ind w:left="36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b/>
          <w:sz w:val="36"/>
          <w:szCs w:val="24"/>
          <w:u w:val="single"/>
        </w:rPr>
      </w:pPr>
    </w:p>
    <w:p>
      <w:pPr>
        <w:pStyle w:val="style0"/>
        <w:ind w:left="360"/>
        <w:jc w:val="center"/>
        <w:rPr>
          <w:rFonts w:ascii="Times New Roman" w:hAnsi="Times New Roman"/>
          <w:b/>
          <w:sz w:val="36"/>
          <w:szCs w:val="24"/>
          <w:u w:val="single"/>
        </w:rPr>
      </w:pPr>
      <w:r>
        <w:rPr>
          <w:rFonts w:ascii="Times New Roman" w:hAnsi="Times New Roman"/>
          <w:b/>
          <w:sz w:val="36"/>
          <w:szCs w:val="24"/>
          <w:u w:val="single"/>
        </w:rPr>
        <w:t>Declaration</w:t>
      </w:r>
    </w:p>
    <w:p>
      <w:pPr>
        <w:pStyle w:val="style0"/>
        <w:ind w:left="360"/>
        <w:rPr>
          <w:rFonts w:ascii="Times New Roman" w:hAnsi="Times New Roman"/>
          <w:sz w:val="36"/>
          <w:szCs w:val="24"/>
        </w:rPr>
      </w:pPr>
    </w:p>
    <w:p>
      <w:pPr>
        <w:pStyle w:val="style0"/>
        <w:ind w:firstLine="360"/>
        <w:jc w:val="center"/>
        <w:rPr>
          <w:rFonts w:ascii="Times New Roman" w:hAnsi="Times New Roman"/>
          <w:b/>
          <w:color w:val="548dd4"/>
          <w:sz w:val="28"/>
          <w:szCs w:val="28"/>
        </w:rPr>
      </w:pPr>
      <w:r>
        <w:rPr>
          <w:rFonts w:ascii="Cambria" w:hAnsi="Cambria"/>
          <w:color w:val="548dd4"/>
          <w:sz w:val="28"/>
          <w:szCs w:val="28"/>
        </w:rPr>
        <w:t>I do hereby declare that the information given above is true to best of my knowledge and belief.</w:t>
      </w:r>
    </w:p>
    <w:p>
      <w:pPr>
        <w:pStyle w:val="style0"/>
        <w:tabs>
          <w:tab w:val="left" w:leader="none" w:pos="3633"/>
        </w:tabs>
        <w:ind w:left="360"/>
        <w:rPr>
          <w:rFonts w:ascii="Times New Roman" w:hAnsi="Times New Roman"/>
          <w:b/>
          <w:color w:val="548dd4"/>
          <w:sz w:val="28"/>
          <w:szCs w:val="28"/>
        </w:rPr>
      </w:pPr>
      <w:r>
        <w:rPr>
          <w:rFonts w:ascii="Times New Roman" w:hAnsi="Times New Roman"/>
          <w:b/>
          <w:color w:val="548dd4"/>
          <w:sz w:val="28"/>
          <w:szCs w:val="28"/>
        </w:rPr>
        <w:tab/>
      </w:r>
    </w:p>
    <w:p>
      <w:pPr>
        <w:pStyle w:val="style0"/>
        <w:ind w:left="360"/>
        <w:rPr>
          <w:rFonts w:ascii="Times New Roman" w:hAnsi="Times New Roman"/>
          <w:b/>
          <w:color w:val="548dd4"/>
          <w:sz w:val="28"/>
          <w:szCs w:val="28"/>
        </w:rPr>
      </w:pPr>
    </w:p>
    <w:p>
      <w:pPr>
        <w:pStyle w:val="style0"/>
        <w:ind w:left="36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ind w:left="36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lineRule="auto" w:line="36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Place: Guwahati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Date: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z w:val="28"/>
          <w:szCs w:val="28"/>
        </w:rPr>
        <w:t>ASHIM BHUYAN</w:t>
      </w:r>
      <w:r>
        <w:rPr>
          <w:rFonts w:ascii="Times New Roman" w:hAnsi="Times New Roman"/>
          <w:b/>
          <w:sz w:val="24"/>
          <w:szCs w:val="24"/>
        </w:rPr>
        <w:t>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/>
      </w:pPr>
    </w:p>
    <w:sectPr>
      <w:pgSz w:w="12240" w:h="15840" w:orient="portrait"/>
      <w:pgMar w:top="270" w:right="1080" w:bottom="270" w:left="1440" w:header="720" w:footer="720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C68E9BA"/>
    <w:lvl w:ilvl="0" w:tplc="C562EE20">
      <w:start w:val="1"/>
      <w:numFmt w:val="bullet"/>
      <w:lvlText w:val=""/>
      <w:lvlJc w:val="center"/>
      <w:pPr>
        <w:ind w:left="14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1F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774FF0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937C9EC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5B5E9D4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B90EE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BBAC0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69D8F556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9C063F2C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BC72F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Calibri" w:cs="Times New Roman" w:eastAsia="Calibri" w:hAnsi="Calibri"/>
    </w:rPr>
  </w:style>
  <w:style w:type="paragraph" w:styleId="style2">
    <w:name w:val="heading 2"/>
    <w:basedOn w:val="style0"/>
    <w:next w:val="style66"/>
    <w:link w:val="style4097"/>
    <w:qFormat/>
    <w:pPr>
      <w:keepNext/>
      <w:widowControl w:val="false"/>
      <w:tabs>
        <w:tab w:val="left" w:leader="none" w:pos="0"/>
      </w:tabs>
      <w:suppressAutoHyphens/>
      <w:spacing w:before="240" w:after="283"/>
      <w:outlineLvl w:val="1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styleId="style5">
    <w:name w:val="heading 5"/>
    <w:basedOn w:val="style0"/>
    <w:next w:val="style66"/>
    <w:link w:val="style4098"/>
    <w:qFormat/>
    <w:pPr>
      <w:keepNext/>
      <w:widowControl w:val="false"/>
      <w:tabs>
        <w:tab w:val="left" w:leader="none" w:pos="0"/>
      </w:tabs>
      <w:suppressAutoHyphens/>
      <w:spacing w:before="240" w:after="283"/>
      <w:outlineLvl w:val="4"/>
    </w:pPr>
    <w:rPr>
      <w:rFonts w:ascii="Times New Roman" w:eastAsia="Times New Roman" w:hAnsi="Times New Roman"/>
      <w:b/>
      <w:bCs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2 Char_3a256656-b0a0-4be8-b392-118866785580"/>
    <w:basedOn w:val="style65"/>
    <w:next w:val="style4097"/>
    <w:link w:val="style2"/>
    <w:rPr>
      <w:rFonts w:ascii="Times New Roman" w:cs="Times New Roman" w:eastAsia="Times New Roman" w:hAnsi="Times New Roman"/>
      <w:b/>
      <w:bCs/>
      <w:i/>
      <w:iCs/>
      <w:sz w:val="28"/>
      <w:szCs w:val="28"/>
    </w:rPr>
  </w:style>
  <w:style w:type="character" w:customStyle="1" w:styleId="style4098">
    <w:name w:val="Heading 5 Char_1fd30621-7bd2-4c90-ba45-4656d88196ef"/>
    <w:basedOn w:val="style65"/>
    <w:next w:val="style4098"/>
    <w:link w:val="style5"/>
    <w:rPr>
      <w:rFonts w:ascii="Times New Roman" w:cs="Times New Roman" w:eastAsia="Times New Roman" w:hAnsi="Times New Roman"/>
      <w:b/>
      <w:bCs/>
    </w:rPr>
  </w:style>
  <w:style w:type="paragraph" w:styleId="style66">
    <w:name w:val="Body Text"/>
    <w:basedOn w:val="style0"/>
    <w:next w:val="style66"/>
    <w:link w:val="style4099"/>
    <w:pPr>
      <w:widowControl w:val="false"/>
      <w:suppressAutoHyphens/>
    </w:pPr>
    <w:rPr>
      <w:rFonts w:ascii="Times New Roman" w:eastAsia="Times New Roman" w:hAnsi="Times New Roman"/>
      <w:sz w:val="24"/>
      <w:szCs w:val="24"/>
    </w:rPr>
  </w:style>
  <w:style w:type="character" w:customStyle="1" w:styleId="style4099">
    <w:name w:val="Body Text Char"/>
    <w:basedOn w:val="style65"/>
    <w:next w:val="style4099"/>
    <w:link w:val="style66"/>
    <w:rPr>
      <w:rFonts w:ascii="Times New Roman" w:cs="Times New Roman" w:eastAsia="Times New Roman" w:hAnsi="Times New Roman"/>
      <w:sz w:val="24"/>
      <w:szCs w:val="24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100"/>
    <w:uiPriority w:val="99"/>
    <w:pPr/>
    <w:rPr>
      <w:rFonts w:ascii="Tahoma" w:cs="Tahoma" w:hAnsi="Tahoma"/>
      <w:sz w:val="16"/>
      <w:szCs w:val="16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Tahoma" w:cs="Tahoma" w:eastAsia="Calibri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198</Words>
  <Pages>2</Pages>
  <Characters>1155</Characters>
  <Application>WPS Office</Application>
  <DocSecurity>0</DocSecurity>
  <Paragraphs>89</Paragraphs>
  <ScaleCrop>false</ScaleCrop>
  <LinksUpToDate>false</LinksUpToDate>
  <CharactersWithSpaces>1501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2020-12-10T07:15:25Z</dcterms:created>
  <dc:creator>Sony</dc:creator>
  <lastModifiedBy>vivo 1921</lastModifiedBy>
  <dcterms:modified xsi:type="dcterms:W3CDTF">2020-12-10T07:15:25Z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