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390" w:type="dxa"/>
        <w:tblLook w:val="04A0" w:firstRow="1" w:lastRow="0" w:firstColumn="1" w:lastColumn="0" w:noHBand="0" w:noVBand="1"/>
      </w:tblPr>
      <w:tblGrid>
        <w:gridCol w:w="419"/>
        <w:gridCol w:w="1060"/>
        <w:gridCol w:w="949"/>
        <w:gridCol w:w="842"/>
        <w:gridCol w:w="1060"/>
        <w:gridCol w:w="2426"/>
        <w:gridCol w:w="1126"/>
        <w:gridCol w:w="4012"/>
        <w:gridCol w:w="1783"/>
        <w:gridCol w:w="713"/>
      </w:tblGrid>
      <w:tr w:rsidR="00553BA0" w:rsidRPr="00553BA0" w:rsidTr="00553BA0">
        <w:trPr>
          <w:trHeight w:val="843"/>
        </w:trPr>
        <w:tc>
          <w:tcPr>
            <w:tcW w:w="143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53BA0">
              <w:rPr>
                <w:rFonts w:ascii="Calibri" w:eastAsia="Times New Roman" w:hAnsi="Calibri" w:cs="Calibri"/>
                <w:b/>
                <w:bCs/>
                <w:color w:val="000000"/>
              </w:rPr>
              <w:t>Property Agent List</w:t>
            </w:r>
          </w:p>
        </w:tc>
      </w:tr>
      <w:tr w:rsidR="00553BA0" w:rsidRPr="00553BA0" w:rsidTr="00553BA0">
        <w:trPr>
          <w:trHeight w:val="91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SN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Business Name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First Name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Last Name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Business Facility Name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Contact details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Street Address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Email</w:t>
            </w:r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Password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Photo</w:t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Ebuka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Okeoma</w:t>
            </w:r>
            <w:proofErr w:type="spell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Splendid Homes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08112963732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79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Ogunlana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drive Surulere Lagos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hyperlink r:id="rId4" w:history="1">
              <w:r w:rsidRPr="00553BA0">
                <w:rPr>
                  <w:rFonts w:ascii="Calibri" w:eastAsia="Times New Roman" w:hAnsi="Calibri" w:cs="Calibri"/>
                  <w:color w:val="000000"/>
                </w:rPr>
                <w:t>Ebuka.okeoma@yahoo.com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#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EbukaOkeoma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-13335</wp:posOffset>
                  </wp:positionV>
                  <wp:extent cx="641350" cy="692150"/>
                  <wp:effectExtent l="0" t="0" r="6350" b="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860C64-523F-464C-AFC0-B0B2F87812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6860C64-523F-464C-AFC0-B0B2F87812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32111" t="44933" r="7672" b="6786"/>
                          <a:stretch/>
                        </pic:blipFill>
                        <pic:spPr>
                          <a:xfrm>
                            <a:off x="0" y="0"/>
                            <a:ext cx="6413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Moyin</w:t>
            </w:r>
            <w:proofErr w:type="spell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Olagoke</w:t>
            </w:r>
            <w:proofErr w:type="spell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08168518518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Balosisqo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Properties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Balosisqo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Properties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08052879550, 08037041787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Anthony Village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#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BalosisqoProperties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-19050</wp:posOffset>
                  </wp:positionV>
                  <wp:extent cx="673100" cy="654050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C13C89-718A-4503-B8B1-8475D2823C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DC13C89-718A-4503-B8B1-8475D2823C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HARRIS CONSULT REALTY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HARRIS CONSULT REALTY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+234 703 860 0757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Ikeja, Lagos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3810</wp:posOffset>
                  </wp:positionV>
                  <wp:extent cx="850900" cy="749300"/>
                  <wp:effectExtent l="0" t="0" r="6350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6010C8-EB00-4614-A894-4D65121728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EB6010C8-EB00-4614-A894-4D6512172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Funmilola 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Ayoade</w:t>
            </w:r>
            <w:proofErr w:type="spellEnd"/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+234 802 887 2081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Ikeja, Lagos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69850</wp:posOffset>
                  </wp:positionV>
                  <wp:extent cx="1016000" cy="704850"/>
                  <wp:effectExtent l="0" t="0" r="0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5677F9-4E3F-4D91-A678-0EB171AA3D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805677F9-4E3F-4D91-A678-0EB171AA3D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56" cy="70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~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Ponmile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(PM) Real Estate agents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~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Ponmile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(PM) Real Estate agents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+234 901 242 1746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Ejigbo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>, Lagos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hyperlink r:id="rId9" w:history="1">
              <w:r w:rsidRPr="00553BA0">
                <w:rPr>
                  <w:rFonts w:ascii="Calibri" w:eastAsia="Times New Roman" w:hAnsi="Calibri" w:cs="Calibri"/>
                  <w:color w:val="000000"/>
                </w:rPr>
                <w:t>ponmilerealestateagent71@gmail.com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50800</wp:posOffset>
                  </wp:positionV>
                  <wp:extent cx="1098550" cy="711200"/>
                  <wp:effectExtent l="0" t="0" r="6350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967CC6-E86E-46A1-9FE8-9189FCB15C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CD967CC6-E86E-46A1-9FE8-9189FCB15C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09" cy="70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lastRenderedPageBreak/>
              <w:t>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Seamless Property Solutions </w:t>
            </w:r>
            <w:proofErr w:type="gramStart"/>
            <w:r w:rsidRPr="00553BA0">
              <w:rPr>
                <w:rFonts w:ascii="Calibri" w:eastAsia="Times New Roman" w:hAnsi="Calibri" w:cs="Calibri"/>
                <w:color w:val="000000"/>
              </w:rPr>
              <w:t>And</w:t>
            </w:r>
            <w:proofErr w:type="gram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Investment Ltd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Seamless Property Solutions </w:t>
            </w:r>
            <w:proofErr w:type="gramStart"/>
            <w:r w:rsidRPr="00553BA0">
              <w:rPr>
                <w:rFonts w:ascii="Calibri" w:eastAsia="Times New Roman" w:hAnsi="Calibri" w:cs="Calibri"/>
                <w:color w:val="000000"/>
              </w:rPr>
              <w:t>And</w:t>
            </w:r>
            <w:proofErr w:type="gram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Investment Ltd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"+2348161638534, +2348074360152, +2348161638534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Suite 124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Ikota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Complex,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Vgc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Ajah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Lagos,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Ajah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>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hyperlink r:id="rId11" w:history="1">
              <w:r w:rsidRPr="00553BA0">
                <w:rPr>
                  <w:rFonts w:ascii="Calibri" w:eastAsia="Times New Roman" w:hAnsi="Calibri" w:cs="Calibri"/>
                  <w:color w:val="000000"/>
                </w:rPr>
                <w:t>http://www.propertysolutions.com.ng/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-6350</wp:posOffset>
                  </wp:positionV>
                  <wp:extent cx="1085850" cy="698500"/>
                  <wp:effectExtent l="0" t="0" r="0" b="635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82F1FF-58EE-4243-A5F0-FBA9A85CFF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C82F1FF-58EE-4243-A5F0-FBA9A85CFF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62" cy="69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Obic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>-homes Property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Obic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>-homes Property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07026553153, 07026553153, 07026055947, 08136360580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Chevron Alternative, Lagos,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EM Global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Vnetures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EM Global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Vnetures</w:t>
            </w:r>
            <w:proofErr w:type="spellEnd"/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 08034134917, 08034134917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Suit 204 Pearl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Plaze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Ajah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. Lekki,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Ajah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, Lagos,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Nig</w:t>
            </w:r>
            <w:proofErr w:type="spellEnd"/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2702assets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2702assets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09038289966, 09038289966, 09038289966, 09038289966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553BA0">
              <w:rPr>
                <w:rFonts w:ascii="Calibri" w:eastAsia="Times New Roman" w:hAnsi="Calibri" w:cs="Calibri"/>
                <w:color w:val="000000"/>
              </w:rPr>
              <w:t>15,buraimo</w:t>
            </w:r>
            <w:proofErr w:type="gram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Alli Lady Lak Gbagada, Gbagada, Lagos State,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863600" cy="895350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679BBF-8069-4C33-B98D-A1FD6F84D8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7679BBF-8069-4C33-B98D-A1FD6F84D8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49" cy="89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793750</wp:posOffset>
                  </wp:positionV>
                  <wp:extent cx="908050" cy="1016000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52D93C-9801-440E-A409-41C6D209D8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EE52D93C-9801-440E-A409-41C6D209D8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0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1695450</wp:posOffset>
                  </wp:positionV>
                  <wp:extent cx="1581150" cy="64135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73131A-A0D4-4F17-8060-99A1E2D609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A73131A-A0D4-4F17-8060-99A1E2D609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86" cy="63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BA0" w:rsidRPr="00553BA0" w:rsidTr="00553BA0">
        <w:trPr>
          <w:trHeight w:val="128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12 Pearls Ventures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12 Pearls Ventures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08056378528, 07041118876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203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Igbosere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Road, Lagos </w:t>
            </w:r>
            <w:proofErr w:type="gramStart"/>
            <w:r w:rsidRPr="00553BA0">
              <w:rPr>
                <w:rFonts w:ascii="Calibri" w:eastAsia="Times New Roman" w:hAnsi="Calibri" w:cs="Calibri"/>
                <w:color w:val="000000"/>
              </w:rPr>
              <w:t>Island ,</w:t>
            </w:r>
            <w:proofErr w:type="gram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hyperlink r:id="rId16" w:history="1">
              <w:r w:rsidRPr="00553BA0">
                <w:rPr>
                  <w:rFonts w:ascii="Calibri" w:eastAsia="Times New Roman" w:hAnsi="Calibri" w:cs="Calibri"/>
                  <w:color w:val="000000"/>
                </w:rPr>
                <w:t>  https://12pearls.estateagentsng.com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3BA0" w:rsidRPr="00553BA0" w:rsidTr="00553BA0">
        <w:trPr>
          <w:trHeight w:val="126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360 Properties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360 Properties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07057125752, 08033648310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10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Oregun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Road,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Oregun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553BA0">
              <w:rPr>
                <w:rFonts w:ascii="Calibri" w:eastAsia="Times New Roman" w:hAnsi="Calibri" w:cs="Calibri"/>
                <w:color w:val="000000"/>
              </w:rPr>
              <w:lastRenderedPageBreak/>
              <w:t>Ikeja,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lastRenderedPageBreak/>
              <w:t>https://www.360properties.ng</w:t>
            </w:r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3BA0" w:rsidRPr="00553BA0" w:rsidTr="00553BA0">
        <w:trPr>
          <w:trHeight w:val="13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Didi Cole Limited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Didi Cole Limited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07070076014, 07036256952, 07070076014, 08178417990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 H62,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Ikota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Shopping Complex, Victoria Garden City,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Ajah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>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</w:rPr>
            </w:pPr>
            <w:hyperlink r:id="rId17" w:history="1"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t>https://DidiCole.estateagentsng.com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bookmarkStart w:id="0" w:name="_GoBack"/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406400</wp:posOffset>
                  </wp:positionV>
                  <wp:extent cx="1511300" cy="63500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8B9F70-F363-4F74-BECA-56F81137B1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B78B9F70-F363-4F74-BECA-56F81137B1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3BA0" w:rsidRPr="00553BA0" w:rsidTr="00553BA0">
        <w:trPr>
          <w:trHeight w:val="13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Dipaking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And Company Limited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Dipaking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And Company Limited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08039643562, 08039643562, 08039643562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10,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Olaribiro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Street, Off Allen Avenue, Ikeja,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</w:rPr>
            </w:pPr>
            <w:hyperlink r:id="rId19" w:history="1"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t>https://dipakinghomes.ng/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53BA0" w:rsidRPr="00553BA0" w:rsidTr="00553BA0">
        <w:trPr>
          <w:trHeight w:val="13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Diplomacy Homes </w:t>
            </w:r>
            <w:proofErr w:type="gramStart"/>
            <w:r w:rsidRPr="00553BA0">
              <w:rPr>
                <w:rFonts w:ascii="Calibri" w:eastAsia="Times New Roman" w:hAnsi="Calibri" w:cs="Calibri"/>
                <w:color w:val="000000"/>
              </w:rPr>
              <w:t>And</w:t>
            </w:r>
            <w:proofErr w:type="gram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Properties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Diplomacy Homes </w:t>
            </w:r>
            <w:proofErr w:type="gramStart"/>
            <w:r w:rsidRPr="00553BA0">
              <w:rPr>
                <w:rFonts w:ascii="Calibri" w:eastAsia="Times New Roman" w:hAnsi="Calibri" w:cs="Calibri"/>
                <w:color w:val="000000"/>
              </w:rPr>
              <w:t>And</w:t>
            </w:r>
            <w:proofErr w:type="gram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Properties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08028388567, 08035110800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Block D3, Suite 41,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Olugbede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Model Market, Egbeda, Alimosho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Lga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>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</w:rPr>
            </w:pPr>
            <w:hyperlink r:id="rId20" w:history="1"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t>https://diplomacyhomes.estateagentsng.com</w:t>
              </w:r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br/>
              </w:r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br/>
              </w:r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br/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766445</wp:posOffset>
                  </wp:positionV>
                  <wp:extent cx="1308100" cy="1454150"/>
                  <wp:effectExtent l="0" t="0" r="6350" b="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EC11F3-6083-480A-9EC8-7E11673CB4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AEC11F3-6083-480A-9EC8-7E11673CB4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31750</wp:posOffset>
                  </wp:positionV>
                  <wp:extent cx="1130300" cy="673100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63B76-2193-408F-A0F0-4374498C7A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63B76-2193-408F-A0F0-4374498C7A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58" cy="67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3BA0" w:rsidRPr="00553BA0" w:rsidTr="00553BA0">
        <w:trPr>
          <w:trHeight w:val="13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Enokfem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Nigeria Limited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Enokfem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Nigeria Limited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08060346428, 08052951513, 09135562898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53,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Ijaye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Road, Ogba, Ikeja,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</w:rPr>
            </w:pPr>
            <w:hyperlink r:id="rId23" w:history="1"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t>https://enokfem.estateagentsng.com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377825</wp:posOffset>
                  </wp:positionV>
                  <wp:extent cx="1606550" cy="6096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388927-79B0-411A-BF20-680131D58C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9A388927-79B0-411A-BF20-680131D58C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3BA0" w:rsidRPr="00553BA0" w:rsidTr="00553BA0">
        <w:trPr>
          <w:trHeight w:val="13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lastRenderedPageBreak/>
              <w:t>17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Ericity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Properties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Ericity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Properties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2.34707E+12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Block C21,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Joygood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Mall, Opposite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Fara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Park Estate, Off Lekki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Epe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Expressway, Ibeju Lekki,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</w:rPr>
            </w:pPr>
            <w:hyperlink r:id="rId25" w:history="1"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t>https://ericitypro.estateagentsng.com</w:t>
              </w:r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br/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3BA0" w:rsidRPr="00553BA0" w:rsidTr="00553BA0">
        <w:trPr>
          <w:trHeight w:val="13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Fta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Global Resources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Nig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Ltd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Fta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Global Resources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Nig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Ltd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08132375831, 08059421682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Mulliner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Tower, Old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Nnpc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, 39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Afred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Rewane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Road, Ikoyi,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</w:rPr>
            </w:pPr>
            <w:hyperlink r:id="rId26" w:history="1"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t>https://ftaglobalresources.estateagentsng.com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BA0" w:rsidRPr="00553BA0" w:rsidRDefault="00553BA0" w:rsidP="00553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946150</wp:posOffset>
                  </wp:positionV>
                  <wp:extent cx="749300" cy="82550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ADA48D-BFE9-48F1-AF6D-FD2CB8BE69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5EADA48D-BFE9-48F1-AF6D-FD2CB8BE69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49" cy="82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2"/>
            </w:tblGrid>
            <w:tr w:rsidR="00553BA0" w:rsidRPr="00553BA0" w:rsidTr="00553BA0">
              <w:trPr>
                <w:trHeight w:val="1341"/>
                <w:tblCellSpacing w:w="0" w:type="dxa"/>
              </w:trPr>
              <w:tc>
                <w:tcPr>
                  <w:tcW w:w="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3BA0" w:rsidRPr="00553BA0" w:rsidRDefault="00553BA0" w:rsidP="00553BA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553BA0">
                    <w:rPr>
                      <w:rFonts w:ascii="Calibri" w:eastAsia="Times New Roman" w:hAnsi="Calibri" w:cs="Calibri"/>
                      <w:noProof/>
                      <w:color w:val="000000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-74930</wp:posOffset>
                        </wp:positionH>
                        <wp:positionV relativeFrom="paragraph">
                          <wp:posOffset>-60960</wp:posOffset>
                        </wp:positionV>
                        <wp:extent cx="1250950" cy="869950"/>
                        <wp:effectExtent l="0" t="0" r="6350" b="0"/>
                        <wp:wrapNone/>
                        <wp:docPr id="15" name="Picture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5B065CF-EC27-4C9D-AD7D-54398D13545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4">
                                  <a:extLst>
                                    <a:ext uri="{FF2B5EF4-FFF2-40B4-BE49-F238E27FC236}">
                                      <a16:creationId xmlns:a16="http://schemas.microsoft.com/office/drawing/2014/main" id="{05B065CF-EC27-4C9D-AD7D-54398D13545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950" cy="86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53BA0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</w:tbl>
          <w:p w:rsidR="00553BA0" w:rsidRPr="00553BA0" w:rsidRDefault="00553BA0" w:rsidP="00553B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3BA0" w:rsidRPr="00553BA0" w:rsidTr="00553BA0">
        <w:trPr>
          <w:trHeight w:val="13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Future Homes Properties </w:t>
            </w:r>
            <w:proofErr w:type="gramStart"/>
            <w:r w:rsidRPr="00553BA0">
              <w:rPr>
                <w:rFonts w:ascii="Calibri" w:eastAsia="Times New Roman" w:hAnsi="Calibri" w:cs="Calibri"/>
                <w:color w:val="000000"/>
              </w:rPr>
              <w:t>And</w:t>
            </w:r>
            <w:proofErr w:type="gram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Investment Ltd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Future Homes Properties </w:t>
            </w:r>
            <w:proofErr w:type="gramStart"/>
            <w:r w:rsidRPr="00553BA0">
              <w:rPr>
                <w:rFonts w:ascii="Calibri" w:eastAsia="Times New Roman" w:hAnsi="Calibri" w:cs="Calibri"/>
                <w:color w:val="000000"/>
              </w:rPr>
              <w:t>And</w:t>
            </w:r>
            <w:proofErr w:type="gram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Investment Ltd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07088065449, 08163742693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8 Providence Road, Lekki,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</w:rPr>
            </w:pPr>
            <w:hyperlink r:id="rId29" w:history="1"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t>https://futurehomeproperties.estateagentsng.com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53BA0" w:rsidRPr="00553BA0" w:rsidTr="00553BA0">
        <w:trPr>
          <w:trHeight w:val="13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Williams &amp; Partners Limited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Williams &amp; Partners Limited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016327343, 07046069383, 08125823422, 09013500489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 xml:space="preserve">16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Amodu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BA0">
              <w:rPr>
                <w:rFonts w:ascii="Calibri" w:eastAsia="Times New Roman" w:hAnsi="Calibri" w:cs="Calibri"/>
                <w:color w:val="000000"/>
              </w:rPr>
              <w:t>Ojikutu</w:t>
            </w:r>
            <w:proofErr w:type="spellEnd"/>
            <w:r w:rsidRPr="00553BA0">
              <w:rPr>
                <w:rFonts w:ascii="Calibri" w:eastAsia="Times New Roman" w:hAnsi="Calibri" w:cs="Calibri"/>
                <w:color w:val="000000"/>
              </w:rPr>
              <w:t xml:space="preserve"> Street, Victoria Island, Lagos, Nigeria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</w:rPr>
            </w:pPr>
            <w:hyperlink r:id="rId30" w:history="1">
              <w:r w:rsidRPr="00553BA0">
                <w:rPr>
                  <w:rFonts w:ascii="Calibri" w:eastAsia="Times New Roman" w:hAnsi="Calibri" w:cs="Calibri"/>
                  <w:color w:val="000000"/>
                  <w:u w:val="single"/>
                </w:rPr>
                <w:t>https://williamsandpartners.estateagentsng.com</w:t>
              </w:r>
            </w:hyperlink>
          </w:p>
        </w:tc>
        <w:tc>
          <w:tcPr>
            <w:tcW w:w="4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-167005</wp:posOffset>
                  </wp:positionV>
                  <wp:extent cx="1117600" cy="673100"/>
                  <wp:effectExtent l="0" t="0" r="0" b="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97F221-ABEE-4FFF-850B-F24A64F59F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4897F221-ABEE-4FFF-850B-F24A64F59F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BA0" w:rsidRPr="00553BA0" w:rsidRDefault="00553BA0" w:rsidP="00553B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3BA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553BA0" w:rsidRDefault="00553BA0"/>
    <w:sectPr w:rsidR="00553BA0" w:rsidSect="00553BA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A0"/>
    <w:rsid w:val="00553BA0"/>
    <w:rsid w:val="00FC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29E20C-1514-465D-BC8B-566482B8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53BA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7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ftaglobalresources.estateagentsng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didicole.estateagentsng.com/" TargetMode="External"/><Relationship Id="rId25" Type="http://schemas.openxmlformats.org/officeDocument/2006/relationships/hyperlink" Target="https://ericitypro.estateagentsng.com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12pearls.estateagentsng.com/" TargetMode="External"/><Relationship Id="rId20" Type="http://schemas.openxmlformats.org/officeDocument/2006/relationships/hyperlink" Target="https://diplomacyhomes.estateagentsng.com/" TargetMode="External"/><Relationship Id="rId29" Type="http://schemas.openxmlformats.org/officeDocument/2006/relationships/hyperlink" Target="https://futurehomeproperties.estateagentsng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propertysolutions.com.ng/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enokfem.estateagentsng.com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hyperlink" Target="https://dipakinghomes.ng/" TargetMode="External"/><Relationship Id="rId31" Type="http://schemas.openxmlformats.org/officeDocument/2006/relationships/image" Target="media/image16.png"/><Relationship Id="rId4" Type="http://schemas.openxmlformats.org/officeDocument/2006/relationships/hyperlink" Target="mailto:Ebuka.okeoma@yahoo.com" TargetMode="External"/><Relationship Id="rId9" Type="http://schemas.openxmlformats.org/officeDocument/2006/relationships/hyperlink" Target="mailto:ponmilerealestateagent71@gmail.com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hyperlink" Target="https://williamsandpartners.estateagentsng.com/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Goodluck C. Agomuo</dc:creator>
  <cp:keywords/>
  <dc:description/>
  <cp:lastModifiedBy>Goodluck C. Agomuo</cp:lastModifiedBy>
  <cp:revision>1</cp:revision>
  <dcterms:created xsi:type="dcterms:W3CDTF">2025-05-26T11:41:00Z</dcterms:created>
  <dcterms:modified xsi:type="dcterms:W3CDTF">2025-05-26T12:35:00Z</dcterms:modified>
</cp:coreProperties>
</file>